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C5" w:rsidRPr="00AF543D" w:rsidRDefault="00274AC5" w:rsidP="00800176">
      <w:pPr>
        <w:shd w:val="clear" w:color="auto" w:fill="FFFFFF"/>
        <w:ind w:right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43D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:rsidR="0058522B" w:rsidRPr="00AF543D" w:rsidRDefault="0058522B" w:rsidP="00800176">
      <w:pPr>
        <w:shd w:val="clear" w:color="auto" w:fill="FFFFFF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274AC5" w:rsidRPr="0015600A" w:rsidRDefault="000C1EBE" w:rsidP="00285B9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F543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между </w:t>
      </w:r>
      <w:r w:rsidR="00285B9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Администрацией </w:t>
      </w:r>
      <w:r w:rsidR="0037212F">
        <w:rPr>
          <w:rFonts w:ascii="Times New Roman" w:hAnsi="Times New Roman" w:cs="Times New Roman"/>
          <w:b/>
          <w:bCs/>
          <w:spacing w:val="-2"/>
          <w:sz w:val="24"/>
          <w:szCs w:val="24"/>
        </w:rPr>
        <w:t>Яргомжско</w:t>
      </w:r>
      <w:r w:rsidR="00F03350">
        <w:rPr>
          <w:rFonts w:ascii="Times New Roman" w:hAnsi="Times New Roman" w:cs="Times New Roman"/>
          <w:b/>
          <w:bCs/>
          <w:spacing w:val="-2"/>
          <w:sz w:val="24"/>
          <w:szCs w:val="24"/>
        </w:rPr>
        <w:t>го</w:t>
      </w:r>
      <w:r w:rsidR="00285B9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сельского поселения и </w:t>
      </w:r>
      <w:r w:rsidR="003D722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администрацией </w:t>
      </w:r>
      <w:r w:rsidR="003D722E" w:rsidRPr="00AF543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Череповецкого </w:t>
      </w:r>
      <w:r w:rsidR="003D722E" w:rsidRPr="00AF543D">
        <w:rPr>
          <w:rFonts w:ascii="Times New Roman" w:hAnsi="Times New Roman" w:cs="Times New Roman"/>
          <w:b/>
          <w:bCs/>
          <w:spacing w:val="-1"/>
          <w:sz w:val="24"/>
          <w:szCs w:val="24"/>
        </w:rPr>
        <w:t>муниципального района</w:t>
      </w:r>
      <w:r w:rsidR="003D722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74AC5" w:rsidRPr="001560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 передаче </w:t>
      </w:r>
      <w:r w:rsidR="00900F8F" w:rsidRPr="001560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осуществления отдельных </w:t>
      </w:r>
      <w:r w:rsidR="00C24C04" w:rsidRPr="001560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полномочий</w:t>
      </w:r>
      <w:r w:rsidR="00285B9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5600A" w:rsidRPr="0015600A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 благоустройству территорий на реализацию мероприятий муниципальной программы «Формирование современной городской среды в Череповецком муниципальном районе на 20</w:t>
      </w:r>
      <w:r w:rsidR="00525628">
        <w:rPr>
          <w:rFonts w:ascii="Times New Roman" w:hAnsi="Times New Roman" w:cs="Times New Roman"/>
          <w:b/>
          <w:bCs/>
          <w:spacing w:val="-2"/>
          <w:sz w:val="24"/>
          <w:szCs w:val="24"/>
        </w:rPr>
        <w:t>20</w:t>
      </w:r>
      <w:r w:rsidR="0015600A" w:rsidRPr="0015600A">
        <w:rPr>
          <w:rFonts w:ascii="Times New Roman" w:hAnsi="Times New Roman" w:cs="Times New Roman"/>
          <w:b/>
          <w:bCs/>
          <w:spacing w:val="-2"/>
          <w:sz w:val="24"/>
          <w:szCs w:val="24"/>
        </w:rPr>
        <w:t>-202</w:t>
      </w:r>
      <w:r w:rsidR="00525628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="0015600A" w:rsidRPr="0015600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годы»</w:t>
      </w:r>
    </w:p>
    <w:p w:rsidR="005D5298" w:rsidRPr="0015600A" w:rsidRDefault="005D5298" w:rsidP="008545AF">
      <w:pPr>
        <w:shd w:val="clear" w:color="auto" w:fill="FFFFFF"/>
        <w:ind w:right="11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30CC3" w:rsidRDefault="008545AF" w:rsidP="008545AF">
      <w:pPr>
        <w:shd w:val="clear" w:color="auto" w:fill="FFFFFF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D46B93" w:rsidRPr="00083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Череповец                                                                                       </w:t>
      </w:r>
      <w:r w:rsidR="00D64E1D">
        <w:rPr>
          <w:rFonts w:ascii="Times New Roman" w:hAnsi="Times New Roman" w:cs="Times New Roman"/>
          <w:sz w:val="24"/>
          <w:szCs w:val="24"/>
        </w:rPr>
        <w:t xml:space="preserve">    </w:t>
      </w:r>
      <w:r w:rsidR="001416EC">
        <w:rPr>
          <w:rFonts w:ascii="Times New Roman" w:hAnsi="Times New Roman" w:cs="Times New Roman"/>
          <w:sz w:val="24"/>
          <w:szCs w:val="24"/>
        </w:rPr>
        <w:t>«____»__________</w:t>
      </w:r>
      <w:r w:rsidR="006B52F4">
        <w:rPr>
          <w:rFonts w:ascii="Times New Roman" w:hAnsi="Times New Roman" w:cs="Times New Roman"/>
          <w:sz w:val="24"/>
          <w:szCs w:val="24"/>
        </w:rPr>
        <w:t>__</w:t>
      </w:r>
      <w:r w:rsidR="001416EC">
        <w:rPr>
          <w:rFonts w:ascii="Times New Roman" w:hAnsi="Times New Roman" w:cs="Times New Roman"/>
          <w:sz w:val="24"/>
          <w:szCs w:val="24"/>
        </w:rPr>
        <w:t>_</w:t>
      </w:r>
      <w:r w:rsidR="0081335F">
        <w:rPr>
          <w:rFonts w:ascii="Times New Roman" w:hAnsi="Times New Roman" w:cs="Times New Roman"/>
          <w:sz w:val="24"/>
          <w:szCs w:val="24"/>
        </w:rPr>
        <w:t xml:space="preserve">  </w:t>
      </w:r>
      <w:r w:rsidR="00B46B11">
        <w:rPr>
          <w:rFonts w:ascii="Times New Roman" w:hAnsi="Times New Roman" w:cs="Times New Roman"/>
          <w:sz w:val="24"/>
          <w:szCs w:val="24"/>
        </w:rPr>
        <w:t>20</w:t>
      </w:r>
      <w:r w:rsidR="0081335F">
        <w:rPr>
          <w:rFonts w:ascii="Times New Roman" w:hAnsi="Times New Roman" w:cs="Times New Roman"/>
          <w:sz w:val="24"/>
          <w:szCs w:val="24"/>
        </w:rPr>
        <w:t>1</w:t>
      </w:r>
      <w:r w:rsidR="00525628">
        <w:rPr>
          <w:rFonts w:ascii="Times New Roman" w:hAnsi="Times New Roman" w:cs="Times New Roman"/>
          <w:sz w:val="24"/>
          <w:szCs w:val="24"/>
        </w:rPr>
        <w:t>9</w:t>
      </w:r>
      <w:r w:rsidR="00DE2118">
        <w:rPr>
          <w:rFonts w:ascii="Times New Roman" w:hAnsi="Times New Roman" w:cs="Times New Roman"/>
          <w:sz w:val="24"/>
          <w:szCs w:val="24"/>
        </w:rPr>
        <w:t> г.</w:t>
      </w:r>
    </w:p>
    <w:p w:rsidR="008545AF" w:rsidRDefault="008545AF" w:rsidP="00800176">
      <w:pPr>
        <w:shd w:val="clear" w:color="auto" w:fill="FFFFFF"/>
        <w:ind w:right="11"/>
        <w:jc w:val="center"/>
        <w:rPr>
          <w:rFonts w:ascii="Times New Roman" w:hAnsi="Times New Roman" w:cs="Times New Roman"/>
          <w:sz w:val="24"/>
          <w:szCs w:val="24"/>
        </w:rPr>
      </w:pPr>
    </w:p>
    <w:p w:rsidR="00922E11" w:rsidRDefault="00285B93" w:rsidP="00680520">
      <w:pPr>
        <w:shd w:val="clear" w:color="auto" w:fill="FFFFFF"/>
        <w:ind w:right="1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Администрация </w:t>
      </w:r>
      <w:r w:rsidR="0037212F">
        <w:rPr>
          <w:rFonts w:ascii="Times New Roman" w:hAnsi="Times New Roman" w:cs="Times New Roman"/>
          <w:iCs/>
          <w:sz w:val="24"/>
          <w:szCs w:val="24"/>
        </w:rPr>
        <w:t>Яргомжско</w:t>
      </w:r>
      <w:r w:rsidR="00F03350">
        <w:rPr>
          <w:rFonts w:ascii="Times New Roman" w:hAnsi="Times New Roman" w:cs="Times New Roman"/>
          <w:iCs/>
          <w:sz w:val="24"/>
          <w:szCs w:val="24"/>
        </w:rPr>
        <w:t>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в лице главы </w:t>
      </w:r>
      <w:r w:rsidRPr="005A2BCC">
        <w:rPr>
          <w:rFonts w:ascii="Times New Roman" w:hAnsi="Times New Roman" w:cs="Times New Roman"/>
          <w:iCs/>
          <w:sz w:val="24"/>
          <w:szCs w:val="24"/>
        </w:rPr>
        <w:t xml:space="preserve">поселения </w:t>
      </w:r>
      <w:proofErr w:type="spellStart"/>
      <w:r w:rsidR="0037212F">
        <w:rPr>
          <w:rFonts w:ascii="Times New Roman" w:hAnsi="Times New Roman" w:cs="Times New Roman"/>
          <w:b/>
          <w:iCs/>
          <w:sz w:val="24"/>
          <w:szCs w:val="24"/>
        </w:rPr>
        <w:t>Пычева</w:t>
      </w:r>
      <w:proofErr w:type="spellEnd"/>
      <w:r w:rsidR="0037212F">
        <w:rPr>
          <w:rFonts w:ascii="Times New Roman" w:hAnsi="Times New Roman" w:cs="Times New Roman"/>
          <w:b/>
          <w:iCs/>
          <w:sz w:val="24"/>
          <w:szCs w:val="24"/>
        </w:rPr>
        <w:t xml:space="preserve"> Алексея </w:t>
      </w:r>
      <w:proofErr w:type="spellStart"/>
      <w:r w:rsidR="0037212F">
        <w:rPr>
          <w:rFonts w:ascii="Times New Roman" w:hAnsi="Times New Roman" w:cs="Times New Roman"/>
          <w:b/>
          <w:iCs/>
          <w:sz w:val="24"/>
          <w:szCs w:val="24"/>
        </w:rPr>
        <w:t>Георговича</w:t>
      </w:r>
      <w:proofErr w:type="spellEnd"/>
      <w:r w:rsidRPr="005A2BCC">
        <w:rPr>
          <w:rFonts w:ascii="Times New Roman" w:hAnsi="Times New Roman" w:cs="Times New Roman"/>
          <w:iCs/>
          <w:sz w:val="24"/>
          <w:szCs w:val="24"/>
        </w:rPr>
        <w:t>, действующе</w:t>
      </w:r>
      <w:r w:rsidR="0037212F">
        <w:rPr>
          <w:rFonts w:ascii="Times New Roman" w:hAnsi="Times New Roman" w:cs="Times New Roman"/>
          <w:iCs/>
          <w:sz w:val="24"/>
          <w:szCs w:val="24"/>
        </w:rPr>
        <w:t>го</w:t>
      </w:r>
      <w:r w:rsidRPr="005A2BCC">
        <w:rPr>
          <w:rFonts w:ascii="Times New Roman" w:hAnsi="Times New Roman" w:cs="Times New Roman"/>
          <w:iCs/>
          <w:sz w:val="24"/>
          <w:szCs w:val="24"/>
        </w:rPr>
        <w:t xml:space="preserve"> на основании Устава сельского посе</w:t>
      </w:r>
      <w:r w:rsidRPr="00922E11">
        <w:rPr>
          <w:rFonts w:ascii="Times New Roman" w:hAnsi="Times New Roman" w:cs="Times New Roman"/>
          <w:iCs/>
          <w:sz w:val="24"/>
          <w:szCs w:val="24"/>
        </w:rPr>
        <w:t>ления</w:t>
      </w:r>
      <w:r w:rsidRPr="00922E11">
        <w:rPr>
          <w:rFonts w:ascii="Times New Roman" w:hAnsi="Times New Roman" w:cs="Times New Roman"/>
          <w:iCs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 одной стороны, и а</w:t>
      </w:r>
      <w:r w:rsidR="00922E11">
        <w:rPr>
          <w:rFonts w:ascii="Times New Roman" w:hAnsi="Times New Roman" w:cs="Times New Roman"/>
          <w:iCs/>
          <w:sz w:val="24"/>
          <w:szCs w:val="24"/>
        </w:rPr>
        <w:t xml:space="preserve">дминистрация Череповецкого муниципального района в лице </w:t>
      </w:r>
      <w:r w:rsidR="004E7917">
        <w:rPr>
          <w:rFonts w:ascii="Times New Roman" w:hAnsi="Times New Roman" w:cs="Times New Roman"/>
          <w:iCs/>
          <w:sz w:val="24"/>
          <w:szCs w:val="24"/>
        </w:rPr>
        <w:t xml:space="preserve">руководителя администрации Череповецкого муниципального района </w:t>
      </w:r>
      <w:proofErr w:type="spellStart"/>
      <w:r w:rsidR="004E7917" w:rsidRPr="00684752">
        <w:rPr>
          <w:rFonts w:ascii="Times New Roman" w:hAnsi="Times New Roman" w:cs="Times New Roman"/>
          <w:b/>
          <w:iCs/>
          <w:sz w:val="24"/>
          <w:szCs w:val="24"/>
        </w:rPr>
        <w:t>Сергушева</w:t>
      </w:r>
      <w:proofErr w:type="spellEnd"/>
      <w:r w:rsidR="004E7917" w:rsidRPr="00684752">
        <w:rPr>
          <w:rFonts w:ascii="Times New Roman" w:hAnsi="Times New Roman" w:cs="Times New Roman"/>
          <w:b/>
          <w:iCs/>
          <w:sz w:val="24"/>
          <w:szCs w:val="24"/>
        </w:rPr>
        <w:t xml:space="preserve"> Александра Сергеевича</w:t>
      </w:r>
      <w:r w:rsidR="004E7917">
        <w:rPr>
          <w:rFonts w:ascii="Times New Roman" w:hAnsi="Times New Roman" w:cs="Times New Roman"/>
          <w:iCs/>
          <w:sz w:val="24"/>
          <w:szCs w:val="24"/>
        </w:rPr>
        <w:t>, действующего на основании Решения Муниципального Собрания Череповецкого муниципального района от 23.11.2018 №17 «О назначении на должность руководителя администрации Череповецкого муниципального района»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922E1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22E11" w:rsidRPr="00922E11">
        <w:rPr>
          <w:rFonts w:ascii="Times New Roman" w:hAnsi="Times New Roman" w:cs="Times New Roman"/>
          <w:spacing w:val="-1"/>
          <w:sz w:val="24"/>
          <w:szCs w:val="24"/>
        </w:rPr>
        <w:t>именуемые далее «Стороны», руководствуясь</w:t>
      </w:r>
      <w:proofErr w:type="gramEnd"/>
      <w:r w:rsidR="00922E11" w:rsidRPr="00922E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922E11" w:rsidRPr="00922E11">
        <w:rPr>
          <w:rFonts w:ascii="Times New Roman" w:hAnsi="Times New Roman" w:cs="Times New Roman"/>
          <w:spacing w:val="-1"/>
          <w:sz w:val="24"/>
          <w:szCs w:val="24"/>
        </w:rPr>
        <w:t xml:space="preserve">статьями 14, 15 </w:t>
      </w:r>
      <w:r w:rsidR="00922E11" w:rsidRPr="00922E11">
        <w:rPr>
          <w:rFonts w:ascii="Times New Roman" w:hAnsi="Times New Roman" w:cs="Times New Roman"/>
          <w:sz w:val="24"/>
          <w:szCs w:val="24"/>
        </w:rPr>
        <w:t>Федерального закона от 06.10.2003 №131-ФЗ «Об общих принципах организации местного самоуправления в Российской Федерации» (с последующими изменениями и дополнениями),</w:t>
      </w:r>
      <w:r w:rsidR="00922E11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922E11">
        <w:rPr>
          <w:rFonts w:ascii="Times New Roman" w:hAnsi="Times New Roman" w:cs="Times New Roman"/>
          <w:iCs/>
          <w:sz w:val="24"/>
          <w:szCs w:val="24"/>
        </w:rPr>
        <w:t xml:space="preserve">района, </w:t>
      </w:r>
      <w:r w:rsidR="00922E1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922E11">
        <w:rPr>
          <w:rFonts w:ascii="Times New Roman" w:hAnsi="Times New Roman" w:cs="Times New Roman"/>
          <w:iCs/>
          <w:sz w:val="24"/>
          <w:szCs w:val="24"/>
        </w:rPr>
        <w:t xml:space="preserve">поселения, решением Муниципального Собрания Череповецкого муниципального района </w:t>
      </w:r>
      <w:r w:rsidR="00764B53" w:rsidRPr="00767AC0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7D201C">
        <w:rPr>
          <w:rFonts w:ascii="Times New Roman" w:hAnsi="Times New Roman" w:cs="Times New Roman"/>
          <w:iCs/>
          <w:sz w:val="24"/>
          <w:szCs w:val="24"/>
        </w:rPr>
        <w:t>14</w:t>
      </w:r>
      <w:r w:rsidR="00764B53" w:rsidRPr="00767AC0">
        <w:rPr>
          <w:rFonts w:ascii="Times New Roman" w:hAnsi="Times New Roman" w:cs="Times New Roman"/>
          <w:iCs/>
          <w:sz w:val="24"/>
          <w:szCs w:val="24"/>
        </w:rPr>
        <w:t>.</w:t>
      </w:r>
      <w:r w:rsidR="00767AC0">
        <w:rPr>
          <w:rFonts w:ascii="Times New Roman" w:hAnsi="Times New Roman" w:cs="Times New Roman"/>
          <w:iCs/>
          <w:sz w:val="24"/>
          <w:szCs w:val="24"/>
        </w:rPr>
        <w:t>1</w:t>
      </w:r>
      <w:r w:rsidR="007D201C">
        <w:rPr>
          <w:rFonts w:ascii="Times New Roman" w:hAnsi="Times New Roman" w:cs="Times New Roman"/>
          <w:iCs/>
          <w:sz w:val="24"/>
          <w:szCs w:val="24"/>
        </w:rPr>
        <w:t>1</w:t>
      </w:r>
      <w:r w:rsidR="00764B53" w:rsidRPr="00767AC0">
        <w:rPr>
          <w:rFonts w:ascii="Times New Roman" w:hAnsi="Times New Roman" w:cs="Times New Roman"/>
          <w:iCs/>
          <w:sz w:val="24"/>
          <w:szCs w:val="24"/>
        </w:rPr>
        <w:t>.201</w:t>
      </w:r>
      <w:r w:rsidR="007D201C">
        <w:rPr>
          <w:rFonts w:ascii="Times New Roman" w:hAnsi="Times New Roman" w:cs="Times New Roman"/>
          <w:iCs/>
          <w:sz w:val="24"/>
          <w:szCs w:val="24"/>
        </w:rPr>
        <w:t>9</w:t>
      </w:r>
      <w:r w:rsidR="00764B53" w:rsidRPr="00767AC0">
        <w:rPr>
          <w:rFonts w:ascii="Times New Roman" w:hAnsi="Times New Roman" w:cs="Times New Roman"/>
          <w:iCs/>
          <w:sz w:val="24"/>
          <w:szCs w:val="24"/>
        </w:rPr>
        <w:t xml:space="preserve"> № </w:t>
      </w:r>
      <w:r w:rsidR="007D201C">
        <w:rPr>
          <w:rFonts w:ascii="Times New Roman" w:hAnsi="Times New Roman" w:cs="Times New Roman"/>
          <w:iCs/>
          <w:sz w:val="24"/>
          <w:szCs w:val="24"/>
        </w:rPr>
        <w:t>96</w:t>
      </w:r>
      <w:r w:rsidR="00764B53" w:rsidRPr="00767AC0">
        <w:rPr>
          <w:rFonts w:ascii="Times New Roman" w:hAnsi="Times New Roman" w:cs="Times New Roman"/>
          <w:iCs/>
          <w:sz w:val="24"/>
          <w:szCs w:val="24"/>
        </w:rPr>
        <w:t xml:space="preserve"> «О приеме осуществления отдельных полномочий органов местного самоуправления сельских поселений Череповецкого муниципального район»</w:t>
      </w:r>
      <w:r w:rsidR="00922E11" w:rsidRPr="00767AC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22E11" w:rsidRPr="00680520">
        <w:rPr>
          <w:rFonts w:ascii="Times New Roman" w:hAnsi="Times New Roman" w:cs="Times New Roman"/>
          <w:iCs/>
          <w:sz w:val="24"/>
          <w:szCs w:val="24"/>
        </w:rPr>
        <w:t xml:space="preserve">решением Совета </w:t>
      </w:r>
      <w:r w:rsidR="0037212F">
        <w:rPr>
          <w:rFonts w:ascii="Times New Roman" w:hAnsi="Times New Roman" w:cs="Times New Roman"/>
          <w:iCs/>
          <w:sz w:val="24"/>
          <w:szCs w:val="24"/>
        </w:rPr>
        <w:t>Яргомжско</w:t>
      </w:r>
      <w:r w:rsidR="00F03350">
        <w:rPr>
          <w:rFonts w:ascii="Times New Roman" w:hAnsi="Times New Roman" w:cs="Times New Roman"/>
          <w:iCs/>
          <w:sz w:val="24"/>
          <w:szCs w:val="24"/>
        </w:rPr>
        <w:t>го</w:t>
      </w:r>
      <w:r w:rsidR="00922E11" w:rsidRPr="00680520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</w:t>
      </w:r>
      <w:r w:rsidR="00922E11" w:rsidRPr="006805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от </w:t>
      </w:r>
      <w:r w:rsidR="009773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26</w:t>
      </w:r>
      <w:r w:rsidR="00767AC0" w:rsidRPr="006805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9773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09</w:t>
      </w:r>
      <w:r w:rsidR="005A2BCC" w:rsidRPr="006805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.201</w:t>
      </w:r>
      <w:r w:rsidR="007D20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9</w:t>
      </w:r>
      <w:r w:rsidR="005A2BCC" w:rsidRPr="006805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года №</w:t>
      </w:r>
      <w:r w:rsidR="00680520" w:rsidRPr="006805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="006D07E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9</w:t>
      </w:r>
      <w:r w:rsidR="009773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</w:t>
      </w:r>
      <w:r w:rsidR="00680520" w:rsidRPr="006805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«</w:t>
      </w:r>
      <w:r w:rsidR="00680520" w:rsidRPr="00680520">
        <w:rPr>
          <w:rFonts w:ascii="Times New Roman" w:hAnsi="Times New Roman" w:cs="Times New Roman"/>
          <w:iCs/>
          <w:sz w:val="24"/>
          <w:szCs w:val="24"/>
        </w:rPr>
        <w:t>О передаче</w:t>
      </w:r>
      <w:r w:rsidR="00A21498">
        <w:rPr>
          <w:rFonts w:ascii="Times New Roman" w:hAnsi="Times New Roman" w:cs="Times New Roman"/>
          <w:iCs/>
          <w:sz w:val="24"/>
          <w:szCs w:val="24"/>
        </w:rPr>
        <w:t xml:space="preserve"> отдельных</w:t>
      </w:r>
      <w:proofErr w:type="gramEnd"/>
      <w:r w:rsidR="00680520" w:rsidRPr="00680520">
        <w:rPr>
          <w:rFonts w:ascii="Times New Roman" w:hAnsi="Times New Roman" w:cs="Times New Roman"/>
          <w:iCs/>
          <w:sz w:val="24"/>
          <w:szCs w:val="24"/>
        </w:rPr>
        <w:t xml:space="preserve"> полномочий </w:t>
      </w:r>
      <w:r w:rsidR="007D201C">
        <w:rPr>
          <w:rFonts w:ascii="Times New Roman" w:hAnsi="Times New Roman" w:cs="Times New Roman"/>
          <w:iCs/>
          <w:sz w:val="24"/>
          <w:szCs w:val="24"/>
        </w:rPr>
        <w:t xml:space="preserve">органов местного самоуправления </w:t>
      </w:r>
      <w:r w:rsidR="0037212F">
        <w:rPr>
          <w:rFonts w:ascii="Times New Roman" w:hAnsi="Times New Roman" w:cs="Times New Roman"/>
          <w:iCs/>
          <w:sz w:val="24"/>
          <w:szCs w:val="24"/>
        </w:rPr>
        <w:t>Яргомжско</w:t>
      </w:r>
      <w:r w:rsidR="00F03350">
        <w:rPr>
          <w:rFonts w:ascii="Times New Roman" w:hAnsi="Times New Roman" w:cs="Times New Roman"/>
          <w:iCs/>
          <w:sz w:val="24"/>
          <w:szCs w:val="24"/>
        </w:rPr>
        <w:t>го</w:t>
      </w:r>
      <w:r w:rsidR="007D201C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</w:t>
      </w:r>
      <w:r w:rsidR="00680520" w:rsidRPr="00680520">
        <w:rPr>
          <w:rFonts w:ascii="Times New Roman" w:hAnsi="Times New Roman" w:cs="Times New Roman"/>
          <w:iCs/>
          <w:sz w:val="24"/>
          <w:szCs w:val="24"/>
        </w:rPr>
        <w:t>»</w:t>
      </w:r>
      <w:r w:rsidR="00922E11" w:rsidRPr="00680520">
        <w:rPr>
          <w:rFonts w:ascii="Times New Roman" w:hAnsi="Times New Roman" w:cs="Times New Roman"/>
          <w:iCs/>
          <w:sz w:val="24"/>
          <w:szCs w:val="24"/>
        </w:rPr>
        <w:t>,</w:t>
      </w:r>
      <w:r w:rsidR="00922E1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22E11">
        <w:rPr>
          <w:rFonts w:ascii="Times New Roman" w:hAnsi="Times New Roman" w:cs="Times New Roman"/>
          <w:sz w:val="24"/>
          <w:szCs w:val="24"/>
        </w:rPr>
        <w:t>пришли к соглашению о нижеследующем:</w:t>
      </w:r>
    </w:p>
    <w:p w:rsidR="005D5298" w:rsidRDefault="005D5298" w:rsidP="0015600A">
      <w:pPr>
        <w:shd w:val="clear" w:color="auto" w:fill="FFFFFF"/>
        <w:ind w:right="1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1EBE" w:rsidRDefault="00274AC5" w:rsidP="00B51435">
      <w:pPr>
        <w:shd w:val="clear" w:color="auto" w:fill="FFFFFF"/>
        <w:spacing w:after="120"/>
        <w:ind w:right="1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Статья 1</w:t>
      </w:r>
      <w:r w:rsidR="00FB5C4F" w:rsidRPr="00AF543D">
        <w:rPr>
          <w:rFonts w:ascii="Times New Roman" w:hAnsi="Times New Roman" w:cs="Times New Roman"/>
          <w:sz w:val="24"/>
          <w:szCs w:val="24"/>
        </w:rPr>
        <w:t>.</w:t>
      </w:r>
      <w:r w:rsidRPr="00AF543D">
        <w:rPr>
          <w:rFonts w:ascii="Times New Roman" w:hAnsi="Times New Roman" w:cs="Times New Roman"/>
          <w:sz w:val="24"/>
          <w:szCs w:val="24"/>
        </w:rPr>
        <w:t xml:space="preserve"> Предмет Соглашения</w:t>
      </w:r>
    </w:p>
    <w:p w:rsidR="00FB0489" w:rsidRPr="00737146" w:rsidRDefault="00202247" w:rsidP="00B51435">
      <w:pPr>
        <w:spacing w:after="12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737146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</w:t>
      </w:r>
      <w:r w:rsidR="001B00AB" w:rsidRPr="0073714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737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12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Яргомжско</w:t>
      </w:r>
      <w:r w:rsidR="00F0335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го</w:t>
      </w:r>
      <w:r w:rsidR="00A67754" w:rsidRPr="0073714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gramStart"/>
      <w:r w:rsidR="00A67754" w:rsidRPr="0073714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сельского</w:t>
      </w:r>
      <w:proofErr w:type="gramEnd"/>
      <w:r w:rsidR="00A67754" w:rsidRPr="0073714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поселения </w:t>
      </w:r>
      <w:r w:rsidRPr="00737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администрация </w:t>
      </w:r>
      <w:r w:rsidR="007117A9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737146">
        <w:rPr>
          <w:rFonts w:ascii="Times New Roman" w:hAnsi="Times New Roman" w:cs="Times New Roman"/>
          <w:color w:val="000000" w:themeColor="text1"/>
          <w:sz w:val="24"/>
          <w:szCs w:val="24"/>
        </w:rPr>
        <w:t>) передает</w:t>
      </w:r>
      <w:r w:rsidRPr="0073714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85B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Pr="0073714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дминистрации </w:t>
      </w:r>
      <w:r w:rsidR="00A67754" w:rsidRPr="00737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Череповецкого муниципального района </w:t>
      </w:r>
      <w:r w:rsidRPr="0073714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(далее – администрация  </w:t>
      </w:r>
      <w:r w:rsidR="007117A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района</w:t>
      </w:r>
      <w:r w:rsidRPr="0073714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 </w:t>
      </w:r>
      <w:r w:rsidR="00622E0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осуществление отдельных полномочий </w:t>
      </w:r>
      <w:r w:rsidR="004E1E4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</w:t>
      </w:r>
      <w:r w:rsidR="00622E0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E1E4A" w:rsidRPr="004E1E4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благоустройству территорий на реализацию мероприятий муниципальной программы «Формирование современной городской среды в Череповецком муниципальном районе на 20</w:t>
      </w:r>
      <w:r w:rsidR="00933B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20</w:t>
      </w:r>
      <w:r w:rsidR="004E1E4A" w:rsidRPr="004E1E4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-202</w:t>
      </w:r>
      <w:r w:rsidR="00933BD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</w:t>
      </w:r>
      <w:r w:rsidR="004E1E4A" w:rsidRPr="004E1E4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годы»</w:t>
      </w:r>
      <w:r w:rsidR="005303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737146" w:rsidRPr="00AE4E1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Осуществление</w:t>
      </w:r>
      <w:r w:rsidR="00737146" w:rsidRPr="00AE4E10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 полномочий обеспечивается за счет иных</w:t>
      </w:r>
      <w:r w:rsidR="00737146" w:rsidRPr="00AE4E1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межбюджетных трансфертов</w:t>
      </w:r>
      <w:r w:rsidR="00F600FB" w:rsidRPr="00AE4E1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из бюджета </w:t>
      </w:r>
      <w:r w:rsidR="00AE4E10" w:rsidRPr="00AE4E1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поселения</w:t>
      </w:r>
      <w:r w:rsidR="00737146" w:rsidRPr="00AE4E1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="00737146" w:rsidRPr="00737146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 </w:t>
      </w:r>
    </w:p>
    <w:p w:rsidR="005D5298" w:rsidRDefault="005D5298" w:rsidP="00B51435">
      <w:pPr>
        <w:spacing w:after="12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4AC5" w:rsidRDefault="00274AC5" w:rsidP="00B51435">
      <w:pPr>
        <w:shd w:val="clear" w:color="auto" w:fill="FFFFFF"/>
        <w:spacing w:after="120"/>
        <w:ind w:right="11" w:firstLine="709"/>
        <w:jc w:val="center"/>
        <w:rPr>
          <w:rFonts w:ascii="Times New Roman" w:hAnsi="Times New Roman" w:cs="Times New Roman"/>
          <w:spacing w:val="-5"/>
          <w:sz w:val="24"/>
          <w:szCs w:val="24"/>
        </w:rPr>
      </w:pPr>
      <w:r w:rsidRPr="00D1599F">
        <w:rPr>
          <w:rFonts w:ascii="Times New Roman" w:hAnsi="Times New Roman" w:cs="Times New Roman"/>
          <w:spacing w:val="-5"/>
          <w:sz w:val="24"/>
          <w:szCs w:val="24"/>
        </w:rPr>
        <w:t>Статья 2</w:t>
      </w:r>
      <w:r w:rsidR="00FB5C4F" w:rsidRPr="00D1599F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9030D5">
        <w:rPr>
          <w:rFonts w:ascii="Times New Roman" w:hAnsi="Times New Roman" w:cs="Times New Roman"/>
          <w:spacing w:val="-5"/>
          <w:sz w:val="24"/>
          <w:szCs w:val="24"/>
        </w:rPr>
        <w:t xml:space="preserve"> Права и обязанности С</w:t>
      </w:r>
      <w:r w:rsidRPr="00D1599F">
        <w:rPr>
          <w:rFonts w:ascii="Times New Roman" w:hAnsi="Times New Roman" w:cs="Times New Roman"/>
          <w:spacing w:val="-5"/>
          <w:sz w:val="24"/>
          <w:szCs w:val="24"/>
        </w:rPr>
        <w:t>торон</w:t>
      </w:r>
    </w:p>
    <w:p w:rsidR="006D3EFA" w:rsidRPr="00D1599F" w:rsidRDefault="006D3EFA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99F">
        <w:rPr>
          <w:rFonts w:ascii="Times New Roman" w:hAnsi="Times New Roman" w:cs="Times New Roman"/>
          <w:spacing w:val="-4"/>
          <w:sz w:val="24"/>
          <w:szCs w:val="24"/>
        </w:rPr>
        <w:t>Во исполнение настоящего Соглашения:</w:t>
      </w:r>
    </w:p>
    <w:p w:rsidR="006D3EFA" w:rsidRDefault="004E1E4A" w:rsidP="00B51435">
      <w:pPr>
        <w:shd w:val="clear" w:color="auto" w:fill="FFFFFF"/>
        <w:tabs>
          <w:tab w:val="center" w:pos="5104"/>
        </w:tabs>
        <w:spacing w:after="120"/>
        <w:ind w:firstLine="709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15600A">
        <w:rPr>
          <w:rFonts w:ascii="Times New Roman" w:hAnsi="Times New Roman" w:cs="Times New Roman"/>
          <w:iCs/>
          <w:spacing w:val="-2"/>
          <w:sz w:val="24"/>
          <w:szCs w:val="24"/>
        </w:rPr>
        <w:t>Администрация поселения</w:t>
      </w:r>
      <w:r w:rsidR="006D3EFA" w:rsidRPr="0015600A">
        <w:rPr>
          <w:rFonts w:ascii="Times New Roman" w:hAnsi="Times New Roman" w:cs="Times New Roman"/>
          <w:iCs/>
          <w:spacing w:val="-2"/>
          <w:sz w:val="24"/>
          <w:szCs w:val="24"/>
        </w:rPr>
        <w:t>:</w:t>
      </w:r>
      <w:r w:rsidR="0015600A">
        <w:rPr>
          <w:rFonts w:ascii="Times New Roman" w:hAnsi="Times New Roman" w:cs="Times New Roman"/>
          <w:iCs/>
          <w:spacing w:val="-2"/>
          <w:sz w:val="24"/>
          <w:szCs w:val="24"/>
        </w:rPr>
        <w:tab/>
      </w:r>
    </w:p>
    <w:p w:rsidR="003429F6" w:rsidRPr="00AF543D" w:rsidRDefault="003429F6" w:rsidP="00B51435">
      <w:pPr>
        <w:numPr>
          <w:ilvl w:val="0"/>
          <w:numId w:val="10"/>
        </w:numPr>
        <w:shd w:val="clear" w:color="auto" w:fill="FFFFFF"/>
        <w:tabs>
          <w:tab w:val="left" w:pos="284"/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43D">
        <w:rPr>
          <w:rFonts w:ascii="Times New Roman" w:hAnsi="Times New Roman" w:cs="Times New Roman"/>
          <w:spacing w:val="-4"/>
          <w:sz w:val="24"/>
          <w:szCs w:val="24"/>
        </w:rPr>
        <w:t xml:space="preserve">направляет сведения, необходимые для </w:t>
      </w:r>
      <w:r>
        <w:rPr>
          <w:rFonts w:ascii="Times New Roman" w:hAnsi="Times New Roman" w:cs="Times New Roman"/>
          <w:spacing w:val="-4"/>
          <w:sz w:val="24"/>
          <w:szCs w:val="24"/>
        </w:rPr>
        <w:t>осуществления полномочия, указанного в статье 1 настоящего Соглашения</w:t>
      </w:r>
      <w:r w:rsidRPr="00AF543D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3429F6" w:rsidRPr="00AF543D" w:rsidRDefault="003429F6" w:rsidP="00B51435">
      <w:pPr>
        <w:numPr>
          <w:ilvl w:val="0"/>
          <w:numId w:val="10"/>
        </w:numPr>
        <w:shd w:val="clear" w:color="auto" w:fill="FFFFFF"/>
        <w:tabs>
          <w:tab w:val="left" w:pos="284"/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обеспечивает финансовыми средствами осущ</w:t>
      </w:r>
      <w:r>
        <w:rPr>
          <w:rFonts w:ascii="Times New Roman" w:hAnsi="Times New Roman" w:cs="Times New Roman"/>
          <w:sz w:val="24"/>
          <w:szCs w:val="24"/>
        </w:rPr>
        <w:t xml:space="preserve">ествление </w:t>
      </w:r>
      <w:r w:rsidRPr="00AF543D">
        <w:rPr>
          <w:rFonts w:ascii="Times New Roman" w:hAnsi="Times New Roman" w:cs="Times New Roman"/>
          <w:sz w:val="24"/>
          <w:szCs w:val="24"/>
        </w:rPr>
        <w:t>передаваем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F543D">
        <w:rPr>
          <w:rFonts w:ascii="Times New Roman" w:hAnsi="Times New Roman" w:cs="Times New Roman"/>
          <w:sz w:val="24"/>
          <w:szCs w:val="24"/>
        </w:rPr>
        <w:t xml:space="preserve"> в соответствии с настоящим Соглашением полномочи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F54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43D">
        <w:rPr>
          <w:rFonts w:ascii="Times New Roman" w:hAnsi="Times New Roman" w:cs="Times New Roman"/>
          <w:sz w:val="24"/>
          <w:szCs w:val="24"/>
        </w:rPr>
        <w:t>согласно статьи</w:t>
      </w:r>
      <w:proofErr w:type="gramEnd"/>
      <w:r w:rsidRPr="00AF543D">
        <w:rPr>
          <w:rFonts w:ascii="Times New Roman" w:hAnsi="Times New Roman" w:cs="Times New Roman"/>
          <w:sz w:val="24"/>
          <w:szCs w:val="24"/>
        </w:rPr>
        <w:t xml:space="preserve"> 3 настоящего Соглашения;</w:t>
      </w:r>
    </w:p>
    <w:p w:rsidR="003429F6" w:rsidRPr="00AF543D" w:rsidRDefault="003429F6" w:rsidP="00B51435">
      <w:pPr>
        <w:numPr>
          <w:ilvl w:val="0"/>
          <w:numId w:val="10"/>
        </w:numPr>
        <w:shd w:val="clear" w:color="auto" w:fill="FFFFFF"/>
        <w:tabs>
          <w:tab w:val="left" w:pos="284"/>
          <w:tab w:val="left" w:pos="655"/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вправе получать 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 информацию об осуществлении полномочи</w:t>
      </w:r>
      <w:r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 и использовании финансовых средств</w:t>
      </w:r>
      <w:r w:rsidRPr="002458AA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3429F6" w:rsidRPr="00AF543D" w:rsidRDefault="003429F6" w:rsidP="00B51435">
      <w:pPr>
        <w:numPr>
          <w:ilvl w:val="0"/>
          <w:numId w:val="10"/>
        </w:numPr>
        <w:shd w:val="clear" w:color="auto" w:fill="FFFFFF"/>
        <w:tabs>
          <w:tab w:val="left" w:pos="284"/>
          <w:tab w:val="left" w:pos="655"/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требовать возврата суммы перечисленных финансовых средств в случае неисполнения полномочи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F543D">
        <w:rPr>
          <w:rFonts w:ascii="Times New Roman" w:hAnsi="Times New Roman" w:cs="Times New Roman"/>
          <w:sz w:val="24"/>
          <w:szCs w:val="24"/>
        </w:rPr>
        <w:t>, предусмотренн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F543D">
        <w:rPr>
          <w:rFonts w:ascii="Times New Roman" w:hAnsi="Times New Roman" w:cs="Times New Roman"/>
          <w:sz w:val="24"/>
          <w:szCs w:val="24"/>
        </w:rPr>
        <w:t xml:space="preserve"> настоящим Соглашением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29F6" w:rsidRPr="00AF543D" w:rsidRDefault="003429F6" w:rsidP="00B51435">
      <w:pPr>
        <w:numPr>
          <w:ilvl w:val="0"/>
          <w:numId w:val="10"/>
        </w:numPr>
        <w:shd w:val="clear" w:color="auto" w:fill="FFFFFF"/>
        <w:tabs>
          <w:tab w:val="left" w:pos="284"/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обязана </w:t>
      </w:r>
      <w:r w:rsidR="00DE2118" w:rsidRPr="00AF543D">
        <w:rPr>
          <w:rFonts w:ascii="Times New Roman" w:hAnsi="Times New Roman" w:cs="Times New Roman"/>
          <w:sz w:val="24"/>
          <w:szCs w:val="24"/>
        </w:rPr>
        <w:t>предоставлять информацию</w:t>
      </w:r>
      <w:r w:rsidRPr="00AF543D">
        <w:rPr>
          <w:rFonts w:ascii="Times New Roman" w:hAnsi="Times New Roman" w:cs="Times New Roman"/>
          <w:sz w:val="24"/>
          <w:szCs w:val="24"/>
        </w:rPr>
        <w:t>, необходимую для осуществления полномочи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F543D">
        <w:rPr>
          <w:rFonts w:ascii="Times New Roman" w:hAnsi="Times New Roman" w:cs="Times New Roman"/>
          <w:sz w:val="24"/>
          <w:szCs w:val="24"/>
        </w:rPr>
        <w:t>, предусмотренн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F543D">
        <w:rPr>
          <w:rFonts w:ascii="Times New Roman" w:hAnsi="Times New Roman" w:cs="Times New Roman"/>
          <w:sz w:val="24"/>
          <w:szCs w:val="24"/>
        </w:rPr>
        <w:t xml:space="preserve"> настоящим Согла</w:t>
      </w:r>
      <w:r>
        <w:rPr>
          <w:rFonts w:ascii="Times New Roman" w:hAnsi="Times New Roman" w:cs="Times New Roman"/>
          <w:sz w:val="24"/>
          <w:szCs w:val="24"/>
        </w:rPr>
        <w:t>шением.</w:t>
      </w:r>
    </w:p>
    <w:p w:rsidR="003D4696" w:rsidRPr="00AF543D" w:rsidRDefault="004E1E4A" w:rsidP="00B51435">
      <w:pPr>
        <w:shd w:val="clear" w:color="auto" w:fill="FFFFFF"/>
        <w:tabs>
          <w:tab w:val="left" w:pos="284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00A">
        <w:rPr>
          <w:rFonts w:ascii="Times New Roman" w:hAnsi="Times New Roman" w:cs="Times New Roman"/>
          <w:iCs/>
          <w:spacing w:val="-2"/>
          <w:sz w:val="24"/>
          <w:szCs w:val="24"/>
        </w:rPr>
        <w:t>администрация района</w:t>
      </w:r>
      <w:r w:rsidR="003D4696" w:rsidRPr="0015600A">
        <w:rPr>
          <w:rFonts w:ascii="Times New Roman" w:hAnsi="Times New Roman" w:cs="Times New Roman"/>
          <w:iCs/>
          <w:spacing w:val="-2"/>
          <w:sz w:val="24"/>
          <w:szCs w:val="24"/>
        </w:rPr>
        <w:t>:</w:t>
      </w:r>
    </w:p>
    <w:p w:rsidR="006D3EFA" w:rsidRPr="00D1599F" w:rsidRDefault="006D3EFA" w:rsidP="00B5143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599F">
        <w:rPr>
          <w:rFonts w:ascii="Times New Roman" w:hAnsi="Times New Roman" w:cs="Times New Roman"/>
          <w:sz w:val="24"/>
          <w:szCs w:val="24"/>
        </w:rPr>
        <w:t>самостоятельно определяет порядок осуществления полномоч</w:t>
      </w:r>
      <w:r w:rsidR="00FF657E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 w:rsidR="00FF657E">
        <w:rPr>
          <w:rFonts w:ascii="Times New Roman" w:hAnsi="Times New Roman" w:cs="Times New Roman"/>
          <w:sz w:val="24"/>
          <w:szCs w:val="24"/>
        </w:rPr>
        <w:t>ого</w:t>
      </w:r>
      <w:r w:rsidR="009030D5"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>татье 1 настоящего Соглашения</w:t>
      </w:r>
      <w:r w:rsidRPr="00D1599F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6D3EFA" w:rsidRPr="00D03493" w:rsidRDefault="006D3EFA" w:rsidP="00B5143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99F">
        <w:rPr>
          <w:rFonts w:ascii="Times New Roman" w:hAnsi="Times New Roman" w:cs="Times New Roman"/>
          <w:sz w:val="24"/>
          <w:szCs w:val="24"/>
        </w:rPr>
        <w:lastRenderedPageBreak/>
        <w:t>представляет отчет</w:t>
      </w:r>
      <w:r w:rsidR="004A5881">
        <w:rPr>
          <w:rFonts w:ascii="Times New Roman" w:hAnsi="Times New Roman" w:cs="Times New Roman"/>
          <w:sz w:val="24"/>
          <w:szCs w:val="24"/>
        </w:rPr>
        <w:t xml:space="preserve"> </w:t>
      </w:r>
      <w:r w:rsidRPr="00D1599F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="00FF657E" w:rsidRPr="00D1599F">
        <w:rPr>
          <w:rFonts w:ascii="Times New Roman" w:hAnsi="Times New Roman" w:cs="Times New Roman"/>
          <w:sz w:val="24"/>
          <w:szCs w:val="24"/>
        </w:rPr>
        <w:t>передан</w:t>
      </w:r>
      <w:r w:rsidR="00FF657E">
        <w:rPr>
          <w:rFonts w:ascii="Times New Roman" w:hAnsi="Times New Roman" w:cs="Times New Roman"/>
          <w:sz w:val="24"/>
          <w:szCs w:val="24"/>
        </w:rPr>
        <w:t>ного</w:t>
      </w:r>
      <w:r w:rsidRPr="00D1599F">
        <w:rPr>
          <w:rFonts w:ascii="Times New Roman" w:hAnsi="Times New Roman" w:cs="Times New Roman"/>
          <w:sz w:val="24"/>
          <w:szCs w:val="24"/>
        </w:rPr>
        <w:t xml:space="preserve"> в соответствии с настоящим Соглашением полномочи</w:t>
      </w:r>
      <w:r w:rsidR="003E2FB6">
        <w:rPr>
          <w:rFonts w:ascii="Times New Roman" w:hAnsi="Times New Roman" w:cs="Times New Roman"/>
          <w:sz w:val="24"/>
          <w:szCs w:val="24"/>
        </w:rPr>
        <w:t>я</w:t>
      </w:r>
      <w:r w:rsidR="000E5DF8">
        <w:rPr>
          <w:rFonts w:ascii="Times New Roman" w:hAnsi="Times New Roman" w:cs="Times New Roman"/>
          <w:sz w:val="24"/>
          <w:szCs w:val="24"/>
        </w:rPr>
        <w:t xml:space="preserve"> </w:t>
      </w:r>
      <w:r w:rsidR="007875CF">
        <w:rPr>
          <w:rFonts w:ascii="Times New Roman" w:hAnsi="Times New Roman" w:cs="Times New Roman"/>
          <w:sz w:val="24"/>
          <w:szCs w:val="24"/>
        </w:rPr>
        <w:t>не позднее 15 февраля 2021</w:t>
      </w:r>
      <w:r w:rsidR="00357A7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03493">
        <w:rPr>
          <w:rFonts w:ascii="Times New Roman" w:hAnsi="Times New Roman" w:cs="Times New Roman"/>
          <w:sz w:val="24"/>
          <w:szCs w:val="24"/>
        </w:rPr>
        <w:t>;</w:t>
      </w:r>
    </w:p>
    <w:p w:rsidR="005D5298" w:rsidRDefault="006D3EFA" w:rsidP="00B5143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целевое расходовани</w:t>
      </w:r>
      <w:r w:rsidR="00FC07C5">
        <w:rPr>
          <w:rFonts w:ascii="Times New Roman" w:hAnsi="Times New Roman" w:cs="Times New Roman"/>
          <w:sz w:val="24"/>
          <w:szCs w:val="24"/>
        </w:rPr>
        <w:t>е иных межбюджетных трансфертов</w:t>
      </w:r>
      <w:r w:rsidR="00D46B93">
        <w:rPr>
          <w:rFonts w:ascii="Times New Roman" w:hAnsi="Times New Roman" w:cs="Times New Roman"/>
          <w:sz w:val="24"/>
          <w:szCs w:val="24"/>
        </w:rPr>
        <w:t>.</w:t>
      </w:r>
    </w:p>
    <w:p w:rsidR="00B167D0" w:rsidRDefault="00274AC5" w:rsidP="00B51435">
      <w:pPr>
        <w:shd w:val="clear" w:color="auto" w:fill="FFFFFF"/>
        <w:spacing w:after="120"/>
        <w:ind w:firstLine="709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AF543D">
        <w:rPr>
          <w:rFonts w:ascii="Times New Roman" w:hAnsi="Times New Roman" w:cs="Times New Roman"/>
          <w:spacing w:val="-2"/>
          <w:sz w:val="24"/>
          <w:szCs w:val="24"/>
        </w:rPr>
        <w:t>Статья 3</w:t>
      </w:r>
      <w:r w:rsidR="00FB5C4F" w:rsidRPr="00AF543D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 xml:space="preserve"> Финансовое обеспечение переданного полномочия</w:t>
      </w:r>
    </w:p>
    <w:p w:rsidR="00274AC5" w:rsidRPr="00AF543D" w:rsidRDefault="00CD5EEA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Администрация</w:t>
      </w:r>
      <w:r w:rsidR="00B167D0" w:rsidRPr="00AF54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5B93">
        <w:rPr>
          <w:rFonts w:ascii="Times New Roman" w:hAnsi="Times New Roman" w:cs="Times New Roman"/>
          <w:iCs/>
          <w:sz w:val="24"/>
          <w:szCs w:val="24"/>
        </w:rPr>
        <w:t>поселения</w:t>
      </w:r>
      <w:r w:rsidR="00B167D0" w:rsidRPr="00AF54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4AC5" w:rsidRPr="00AF543D">
        <w:rPr>
          <w:rFonts w:ascii="Times New Roman" w:hAnsi="Times New Roman" w:cs="Times New Roman"/>
          <w:sz w:val="24"/>
          <w:szCs w:val="24"/>
        </w:rPr>
        <w:t>обеспечива</w:t>
      </w:r>
      <w:r w:rsidR="00B14EF2" w:rsidRPr="00AF543D">
        <w:rPr>
          <w:rFonts w:ascii="Times New Roman" w:hAnsi="Times New Roman" w:cs="Times New Roman"/>
          <w:sz w:val="24"/>
          <w:szCs w:val="24"/>
        </w:rPr>
        <w:t>е</w:t>
      </w:r>
      <w:r w:rsidR="00274AC5" w:rsidRPr="00AF543D">
        <w:rPr>
          <w:rFonts w:ascii="Times New Roman" w:hAnsi="Times New Roman" w:cs="Times New Roman"/>
          <w:sz w:val="24"/>
          <w:szCs w:val="24"/>
        </w:rPr>
        <w:t>т в установленном</w:t>
      </w:r>
      <w:r w:rsidR="00C35A27" w:rsidRPr="00AF543D">
        <w:rPr>
          <w:rFonts w:ascii="Times New Roman" w:hAnsi="Times New Roman" w:cs="Times New Roman"/>
          <w:sz w:val="24"/>
          <w:szCs w:val="24"/>
        </w:rPr>
        <w:t xml:space="preserve"> </w:t>
      </w:r>
      <w:r w:rsidR="00B167D0" w:rsidRPr="00AF543D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274AC5" w:rsidRPr="00AF543D">
        <w:rPr>
          <w:rFonts w:ascii="Times New Roman" w:hAnsi="Times New Roman" w:cs="Times New Roman"/>
          <w:spacing w:val="-1"/>
          <w:sz w:val="24"/>
          <w:szCs w:val="24"/>
        </w:rPr>
        <w:t>орядке финансовыми средствами осуществление полномочи</w:t>
      </w:r>
      <w:r w:rsidR="006D3EFA">
        <w:rPr>
          <w:rFonts w:ascii="Times New Roman" w:hAnsi="Times New Roman" w:cs="Times New Roman"/>
          <w:spacing w:val="-1"/>
          <w:sz w:val="24"/>
          <w:szCs w:val="24"/>
        </w:rPr>
        <w:t>я</w:t>
      </w:r>
      <w:r>
        <w:rPr>
          <w:rFonts w:ascii="Times New Roman" w:hAnsi="Times New Roman" w:cs="Times New Roman"/>
          <w:spacing w:val="-1"/>
          <w:sz w:val="24"/>
          <w:szCs w:val="24"/>
        </w:rPr>
        <w:t>, указанн</w:t>
      </w:r>
      <w:r w:rsidR="006D3EFA">
        <w:rPr>
          <w:rFonts w:ascii="Times New Roman" w:hAnsi="Times New Roman" w:cs="Times New Roman"/>
          <w:spacing w:val="-1"/>
          <w:sz w:val="24"/>
          <w:szCs w:val="24"/>
        </w:rPr>
        <w:t>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="00530384">
        <w:rPr>
          <w:rFonts w:ascii="Times New Roman" w:hAnsi="Times New Roman" w:cs="Times New Roman"/>
          <w:spacing w:val="-1"/>
          <w:sz w:val="24"/>
          <w:szCs w:val="24"/>
        </w:rPr>
        <w:t>статье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1 настоящего Соглашения</w:t>
      </w:r>
      <w:r w:rsidR="00274AC5" w:rsidRPr="00AF543D">
        <w:rPr>
          <w:rFonts w:ascii="Times New Roman" w:hAnsi="Times New Roman" w:cs="Times New Roman"/>
          <w:sz w:val="24"/>
          <w:szCs w:val="24"/>
        </w:rPr>
        <w:t>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43D">
        <w:rPr>
          <w:rFonts w:ascii="Times New Roman" w:hAnsi="Times New Roman" w:cs="Times New Roman"/>
          <w:spacing w:val="-1"/>
          <w:sz w:val="24"/>
          <w:szCs w:val="24"/>
        </w:rPr>
        <w:t>Переданн</w:t>
      </w:r>
      <w:r w:rsidR="006D3EFA">
        <w:rPr>
          <w:rFonts w:ascii="Times New Roman" w:hAnsi="Times New Roman" w:cs="Times New Roman"/>
          <w:spacing w:val="-1"/>
          <w:sz w:val="24"/>
          <w:szCs w:val="24"/>
        </w:rPr>
        <w:t>ое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D3EFA">
        <w:rPr>
          <w:rFonts w:ascii="Times New Roman" w:hAnsi="Times New Roman" w:cs="Times New Roman"/>
          <w:spacing w:val="-1"/>
          <w:sz w:val="24"/>
          <w:szCs w:val="24"/>
        </w:rPr>
        <w:t>настоящим Соглашением полномочие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 осуществляются за счет </w:t>
      </w:r>
      <w:r w:rsidR="00C55A50">
        <w:rPr>
          <w:rFonts w:ascii="Times New Roman" w:hAnsi="Times New Roman" w:cs="Times New Roman"/>
          <w:spacing w:val="-1"/>
          <w:sz w:val="24"/>
          <w:szCs w:val="24"/>
        </w:rPr>
        <w:t xml:space="preserve">иных </w:t>
      </w:r>
      <w:r w:rsidR="00B167D0" w:rsidRPr="00AF543D">
        <w:rPr>
          <w:rFonts w:ascii="Times New Roman" w:hAnsi="Times New Roman" w:cs="Times New Roman"/>
          <w:spacing w:val="-3"/>
          <w:sz w:val="24"/>
          <w:szCs w:val="24"/>
        </w:rPr>
        <w:t>межбюджетных трансфертов</w:t>
      </w:r>
      <w:r w:rsidRPr="00AF543D">
        <w:rPr>
          <w:rFonts w:ascii="Times New Roman" w:hAnsi="Times New Roman" w:cs="Times New Roman"/>
          <w:spacing w:val="-3"/>
          <w:sz w:val="24"/>
          <w:szCs w:val="24"/>
        </w:rPr>
        <w:t>, предоставляем</w:t>
      </w:r>
      <w:r w:rsidR="009030D5">
        <w:rPr>
          <w:rFonts w:ascii="Times New Roman" w:hAnsi="Times New Roman" w:cs="Times New Roman"/>
          <w:spacing w:val="-3"/>
          <w:sz w:val="24"/>
          <w:szCs w:val="24"/>
        </w:rPr>
        <w:t>ых</w:t>
      </w:r>
      <w:r w:rsidRPr="00AF543D">
        <w:rPr>
          <w:rFonts w:ascii="Times New Roman" w:hAnsi="Times New Roman" w:cs="Times New Roman"/>
          <w:spacing w:val="-3"/>
          <w:sz w:val="24"/>
          <w:szCs w:val="24"/>
        </w:rPr>
        <w:t xml:space="preserve"> из бюджета </w:t>
      </w:r>
      <w:r w:rsidR="00285B93">
        <w:rPr>
          <w:rFonts w:ascii="Times New Roman" w:hAnsi="Times New Roman" w:cs="Times New Roman"/>
          <w:iCs/>
          <w:spacing w:val="-3"/>
          <w:sz w:val="24"/>
          <w:szCs w:val="24"/>
        </w:rPr>
        <w:t>поселения</w:t>
      </w:r>
      <w:r w:rsidRPr="00AF543D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Pr="00656EBF">
        <w:rPr>
          <w:rFonts w:ascii="Times New Roman" w:hAnsi="Times New Roman" w:cs="Times New Roman"/>
          <w:spacing w:val="-3"/>
          <w:sz w:val="24"/>
          <w:szCs w:val="24"/>
        </w:rPr>
        <w:t xml:space="preserve">бюджет </w:t>
      </w:r>
      <w:r w:rsidR="00285B93">
        <w:rPr>
          <w:rFonts w:ascii="Times New Roman" w:hAnsi="Times New Roman" w:cs="Times New Roman"/>
          <w:iCs/>
          <w:spacing w:val="-3"/>
          <w:sz w:val="24"/>
          <w:szCs w:val="24"/>
        </w:rPr>
        <w:t>района</w:t>
      </w:r>
      <w:r w:rsidRPr="00656EBF">
        <w:rPr>
          <w:rFonts w:ascii="Times New Roman" w:hAnsi="Times New Roman" w:cs="Times New Roman"/>
          <w:iCs/>
          <w:spacing w:val="-3"/>
          <w:sz w:val="24"/>
          <w:szCs w:val="24"/>
        </w:rPr>
        <w:t>.</w:t>
      </w:r>
    </w:p>
    <w:p w:rsidR="002E5ABB" w:rsidRDefault="00DE2118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C55A50">
        <w:rPr>
          <w:rFonts w:ascii="Times New Roman" w:hAnsi="Times New Roman" w:cs="Times New Roman"/>
          <w:sz w:val="24"/>
          <w:szCs w:val="24"/>
        </w:rPr>
        <w:t xml:space="preserve">иных </w:t>
      </w:r>
      <w:r w:rsidR="00B167D0" w:rsidRPr="00AF543D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, предоставляемый в </w:t>
      </w:r>
      <w:r w:rsidR="00B167D0" w:rsidRPr="00656EBF">
        <w:rPr>
          <w:rFonts w:ascii="Times New Roman" w:hAnsi="Times New Roman" w:cs="Times New Roman"/>
          <w:iCs/>
          <w:sz w:val="24"/>
          <w:szCs w:val="24"/>
        </w:rPr>
        <w:t xml:space="preserve">бюджет </w:t>
      </w:r>
      <w:r w:rsidR="00285B93">
        <w:rPr>
          <w:rFonts w:ascii="Times New Roman" w:hAnsi="Times New Roman" w:cs="Times New Roman"/>
          <w:iCs/>
          <w:sz w:val="24"/>
          <w:szCs w:val="24"/>
        </w:rPr>
        <w:t>района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в целях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мероприятий по благоустройству дворовых территорий</w:t>
      </w:r>
      <w:r w:rsidR="00274AC5" w:rsidRPr="00656EB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="00274AC5" w:rsidRPr="00656EBF">
        <w:rPr>
          <w:rFonts w:ascii="Times New Roman" w:hAnsi="Times New Roman" w:cs="Times New Roman"/>
          <w:iCs/>
          <w:sz w:val="24"/>
          <w:szCs w:val="24"/>
        </w:rPr>
        <w:t>предусматривае</w:t>
      </w:r>
      <w:r w:rsidR="00CD5EEA" w:rsidRPr="00656EBF">
        <w:rPr>
          <w:rFonts w:ascii="Times New Roman" w:hAnsi="Times New Roman" w:cs="Times New Roman"/>
          <w:iCs/>
          <w:sz w:val="24"/>
          <w:szCs w:val="24"/>
        </w:rPr>
        <w:t xml:space="preserve">тся в решении </w:t>
      </w:r>
      <w:r w:rsidR="00285B93">
        <w:rPr>
          <w:rFonts w:ascii="Times New Roman" w:hAnsi="Times New Roman" w:cs="Times New Roman"/>
          <w:iCs/>
          <w:sz w:val="24"/>
          <w:szCs w:val="24"/>
        </w:rPr>
        <w:t>представительного органа</w:t>
      </w:r>
      <w:r w:rsidR="00656EBF" w:rsidRPr="00656EBF">
        <w:rPr>
          <w:rFonts w:ascii="Times New Roman" w:hAnsi="Times New Roman" w:cs="Times New Roman"/>
          <w:sz w:val="24"/>
          <w:szCs w:val="24"/>
        </w:rPr>
        <w:t xml:space="preserve"> </w:t>
      </w:r>
      <w:r w:rsidR="00274AC5" w:rsidRPr="00656EBF">
        <w:rPr>
          <w:rFonts w:ascii="Times New Roman" w:hAnsi="Times New Roman" w:cs="Times New Roman"/>
          <w:sz w:val="24"/>
          <w:szCs w:val="24"/>
        </w:rPr>
        <w:t xml:space="preserve">о </w:t>
      </w:r>
      <w:r w:rsidR="00274AC5" w:rsidRPr="00656EBF">
        <w:rPr>
          <w:rFonts w:ascii="Times New Roman" w:hAnsi="Times New Roman" w:cs="Times New Roman"/>
          <w:spacing w:val="-1"/>
          <w:sz w:val="24"/>
          <w:szCs w:val="24"/>
        </w:rPr>
        <w:t xml:space="preserve">бюджете </w:t>
      </w:r>
      <w:r w:rsidR="00E9528E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="00FB5C4F" w:rsidRPr="00AF543D">
        <w:rPr>
          <w:rFonts w:ascii="Times New Roman" w:hAnsi="Times New Roman" w:cs="Times New Roman"/>
          <w:spacing w:val="-1"/>
          <w:sz w:val="24"/>
          <w:szCs w:val="24"/>
        </w:rPr>
        <w:t>составляет</w:t>
      </w:r>
      <w:proofErr w:type="gramEnd"/>
      <w:r w:rsidR="00C35A27"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212F">
        <w:rPr>
          <w:rFonts w:ascii="Times New Roman" w:hAnsi="Times New Roman" w:cs="Times New Roman"/>
          <w:b/>
          <w:sz w:val="24"/>
          <w:szCs w:val="28"/>
        </w:rPr>
        <w:t>82</w:t>
      </w:r>
      <w:r w:rsidR="00902D8A" w:rsidRPr="00902D8A">
        <w:rPr>
          <w:rFonts w:ascii="Times New Roman" w:hAnsi="Times New Roman" w:cs="Times New Roman"/>
          <w:b/>
          <w:sz w:val="24"/>
          <w:szCs w:val="28"/>
        </w:rPr>
        <w:t> </w:t>
      </w:r>
      <w:r w:rsidR="0037212F">
        <w:rPr>
          <w:rFonts w:ascii="Times New Roman" w:hAnsi="Times New Roman" w:cs="Times New Roman"/>
          <w:b/>
          <w:sz w:val="24"/>
          <w:szCs w:val="28"/>
        </w:rPr>
        <w:t>910</w:t>
      </w:r>
      <w:r w:rsidR="006D07E7" w:rsidRPr="00902D8A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 w:rsidR="006D07E7">
        <w:rPr>
          <w:rFonts w:ascii="Times New Roman" w:hAnsi="Times New Roman" w:cs="Times New Roman"/>
          <w:b/>
          <w:spacing w:val="-1"/>
          <w:sz w:val="24"/>
          <w:szCs w:val="24"/>
        </w:rPr>
        <w:t>00</w:t>
      </w:r>
      <w:r w:rsidR="006D07E7" w:rsidRPr="006D07E7">
        <w:rPr>
          <w:rFonts w:ascii="Times New Roman" w:hAnsi="Times New Roman" w:cs="Times New Roman"/>
          <w:b/>
          <w:spacing w:val="-1"/>
          <w:sz w:val="24"/>
          <w:szCs w:val="24"/>
        </w:rPr>
        <w:t> </w:t>
      </w:r>
      <w:r w:rsidR="006D07E7" w:rsidRPr="006022F2">
        <w:rPr>
          <w:rFonts w:ascii="Times New Roman" w:hAnsi="Times New Roman" w:cs="Times New Roman"/>
          <w:b/>
          <w:spacing w:val="-1"/>
          <w:sz w:val="24"/>
          <w:szCs w:val="24"/>
        </w:rPr>
        <w:t>руб</w:t>
      </w:r>
      <w:r w:rsidR="006D07E7">
        <w:rPr>
          <w:rFonts w:ascii="Times New Roman" w:hAnsi="Times New Roman" w:cs="Times New Roman"/>
          <w:spacing w:val="-1"/>
          <w:sz w:val="24"/>
          <w:szCs w:val="24"/>
        </w:rPr>
        <w:t>. (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>восемьдесят две</w:t>
      </w:r>
      <w:r w:rsidR="006D07E7">
        <w:rPr>
          <w:rFonts w:ascii="Times New Roman" w:hAnsi="Times New Roman" w:cs="Times New Roman"/>
          <w:spacing w:val="-1"/>
          <w:sz w:val="24"/>
          <w:szCs w:val="24"/>
        </w:rPr>
        <w:t xml:space="preserve"> тысяч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6D07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>девятьсот</w:t>
      </w:r>
      <w:r w:rsidR="006D07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>десять</w:t>
      </w:r>
      <w:r w:rsidR="006D07E7">
        <w:rPr>
          <w:rFonts w:ascii="Times New Roman" w:hAnsi="Times New Roman" w:cs="Times New Roman"/>
          <w:spacing w:val="-1"/>
          <w:sz w:val="24"/>
          <w:szCs w:val="24"/>
        </w:rPr>
        <w:t xml:space="preserve"> рублей ноль копеек)</w:t>
      </w:r>
      <w:r w:rsidR="002E5AB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2E5ABB" w:rsidRPr="00F54474">
        <w:rPr>
          <w:rFonts w:ascii="Times New Roman" w:hAnsi="Times New Roman" w:cs="Times New Roman"/>
          <w:sz w:val="24"/>
          <w:szCs w:val="24"/>
        </w:rPr>
        <w:t>рассчитывается в соответствии с Методикой, являющейся приложением 1 к настоящему Соглашению.</w:t>
      </w:r>
      <w:r w:rsidR="002E5A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E2118" w:rsidRDefault="00DE2118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Объем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 w:rsidRPr="00AF543D">
        <w:rPr>
          <w:rFonts w:ascii="Times New Roman" w:hAnsi="Times New Roman" w:cs="Times New Roman"/>
          <w:sz w:val="24"/>
          <w:szCs w:val="24"/>
        </w:rPr>
        <w:t xml:space="preserve">межбюджетных трансфертов, предоставляемый в </w:t>
      </w:r>
      <w:r w:rsidRPr="00656EBF">
        <w:rPr>
          <w:rFonts w:ascii="Times New Roman" w:hAnsi="Times New Roman" w:cs="Times New Roman"/>
          <w:iCs/>
          <w:sz w:val="24"/>
          <w:szCs w:val="24"/>
        </w:rPr>
        <w:t xml:space="preserve">бюджет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района в целях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мероприятий по благоустройству общественных территорий</w:t>
      </w:r>
      <w:r w:rsidRPr="00656EB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656EBF">
        <w:rPr>
          <w:rFonts w:ascii="Times New Roman" w:hAnsi="Times New Roman" w:cs="Times New Roman"/>
          <w:iCs/>
          <w:sz w:val="24"/>
          <w:szCs w:val="24"/>
        </w:rPr>
        <w:t xml:space="preserve">предусматривается в решении </w:t>
      </w:r>
      <w:r>
        <w:rPr>
          <w:rFonts w:ascii="Times New Roman" w:hAnsi="Times New Roman" w:cs="Times New Roman"/>
          <w:iCs/>
          <w:sz w:val="24"/>
          <w:szCs w:val="24"/>
        </w:rPr>
        <w:t>представительного органа</w:t>
      </w:r>
      <w:r w:rsidRPr="00656EBF">
        <w:rPr>
          <w:rFonts w:ascii="Times New Roman" w:hAnsi="Times New Roman" w:cs="Times New Roman"/>
          <w:sz w:val="24"/>
          <w:szCs w:val="24"/>
        </w:rPr>
        <w:t xml:space="preserve"> о </w:t>
      </w:r>
      <w:r w:rsidRPr="00656EBF">
        <w:rPr>
          <w:rFonts w:ascii="Times New Roman" w:hAnsi="Times New Roman" w:cs="Times New Roman"/>
          <w:spacing w:val="-1"/>
          <w:sz w:val="24"/>
          <w:szCs w:val="24"/>
        </w:rPr>
        <w:t xml:space="preserve">бюджете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>составляет</w:t>
      </w:r>
      <w:proofErr w:type="gramEnd"/>
      <w:r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D07E7" w:rsidRPr="006D07E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7212F">
        <w:rPr>
          <w:rFonts w:ascii="Times New Roman" w:hAnsi="Times New Roman" w:cs="Times New Roman"/>
          <w:b/>
          <w:sz w:val="24"/>
          <w:szCs w:val="28"/>
        </w:rPr>
        <w:t>25</w:t>
      </w:r>
      <w:r w:rsidR="00902D8A" w:rsidRPr="00902D8A">
        <w:rPr>
          <w:rFonts w:ascii="Times New Roman" w:hAnsi="Times New Roman" w:cs="Times New Roman"/>
          <w:b/>
          <w:sz w:val="24"/>
          <w:szCs w:val="28"/>
        </w:rPr>
        <w:t> </w:t>
      </w:r>
      <w:r w:rsidR="0037212F">
        <w:rPr>
          <w:rFonts w:ascii="Times New Roman" w:hAnsi="Times New Roman" w:cs="Times New Roman"/>
          <w:b/>
          <w:sz w:val="24"/>
          <w:szCs w:val="28"/>
        </w:rPr>
        <w:t>546</w:t>
      </w:r>
      <w:r w:rsidR="006D07E7" w:rsidRPr="00902D8A">
        <w:rPr>
          <w:rFonts w:ascii="Times New Roman" w:hAnsi="Times New Roman" w:cs="Times New Roman"/>
          <w:b/>
          <w:spacing w:val="-1"/>
          <w:sz w:val="24"/>
          <w:szCs w:val="24"/>
        </w:rPr>
        <w:t>,00</w:t>
      </w:r>
      <w:r w:rsidR="006D07E7" w:rsidRPr="006022F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руб</w:t>
      </w:r>
      <w:r w:rsidR="006D07E7">
        <w:rPr>
          <w:rFonts w:ascii="Times New Roman" w:hAnsi="Times New Roman" w:cs="Times New Roman"/>
          <w:spacing w:val="-1"/>
          <w:sz w:val="24"/>
          <w:szCs w:val="24"/>
        </w:rPr>
        <w:t>. (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>двадцать</w:t>
      </w:r>
      <w:r w:rsidR="00902D8A">
        <w:rPr>
          <w:rFonts w:ascii="Times New Roman" w:hAnsi="Times New Roman" w:cs="Times New Roman"/>
          <w:spacing w:val="-1"/>
          <w:sz w:val="24"/>
          <w:szCs w:val="24"/>
        </w:rPr>
        <w:t xml:space="preserve"> пять тысяч пятьсот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02D8A">
        <w:rPr>
          <w:rFonts w:ascii="Times New Roman" w:hAnsi="Times New Roman" w:cs="Times New Roman"/>
          <w:spacing w:val="-1"/>
          <w:sz w:val="24"/>
          <w:szCs w:val="24"/>
        </w:rPr>
        <w:t>сорок шесть</w:t>
      </w:r>
      <w:r w:rsidR="006D07E7">
        <w:rPr>
          <w:rFonts w:ascii="Times New Roman" w:hAnsi="Times New Roman" w:cs="Times New Roman"/>
          <w:spacing w:val="-1"/>
          <w:sz w:val="24"/>
          <w:szCs w:val="24"/>
        </w:rPr>
        <w:t xml:space="preserve"> рублей ноль копеек)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F54474">
        <w:rPr>
          <w:rFonts w:ascii="Times New Roman" w:hAnsi="Times New Roman" w:cs="Times New Roman"/>
          <w:sz w:val="24"/>
          <w:szCs w:val="24"/>
        </w:rPr>
        <w:t xml:space="preserve">рассчитывается в соответствии с Методикой, являющейся приложением </w:t>
      </w:r>
      <w:r w:rsidR="00B81B42">
        <w:rPr>
          <w:rFonts w:ascii="Times New Roman" w:hAnsi="Times New Roman" w:cs="Times New Roman"/>
          <w:sz w:val="24"/>
          <w:szCs w:val="24"/>
        </w:rPr>
        <w:t>2</w:t>
      </w:r>
      <w:r w:rsidRPr="00F54474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7875CF" w:rsidRDefault="007875CF" w:rsidP="007875CF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AF543D">
        <w:rPr>
          <w:rFonts w:ascii="Times New Roman" w:hAnsi="Times New Roman" w:cs="Times New Roman"/>
          <w:sz w:val="24"/>
          <w:szCs w:val="24"/>
        </w:rPr>
        <w:t xml:space="preserve">Объем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 w:rsidRPr="00AF543D">
        <w:rPr>
          <w:rFonts w:ascii="Times New Roman" w:hAnsi="Times New Roman" w:cs="Times New Roman"/>
          <w:sz w:val="24"/>
          <w:szCs w:val="24"/>
        </w:rPr>
        <w:t xml:space="preserve">межбюджетных трансфертов, предоставляемый в </w:t>
      </w:r>
      <w:r w:rsidRPr="00656EBF">
        <w:rPr>
          <w:rFonts w:ascii="Times New Roman" w:hAnsi="Times New Roman" w:cs="Times New Roman"/>
          <w:iCs/>
          <w:sz w:val="24"/>
          <w:szCs w:val="24"/>
        </w:rPr>
        <w:t xml:space="preserve">бюджет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района в целях финансирования </w:t>
      </w:r>
      <w:r w:rsidR="00933BD9">
        <w:rPr>
          <w:rFonts w:ascii="Times New Roman" w:hAnsi="Times New Roman" w:cs="Times New Roman"/>
          <w:iCs/>
          <w:sz w:val="24"/>
          <w:szCs w:val="24"/>
        </w:rPr>
        <w:t>государственной экспертизы</w:t>
      </w:r>
      <w:r w:rsidR="00933BD9" w:rsidRPr="00933BD9">
        <w:t xml:space="preserve"> </w:t>
      </w:r>
      <w:r w:rsidR="00933BD9" w:rsidRPr="00933BD9">
        <w:rPr>
          <w:rFonts w:ascii="Times New Roman" w:hAnsi="Times New Roman" w:cs="Times New Roman"/>
          <w:iCs/>
          <w:sz w:val="24"/>
          <w:szCs w:val="24"/>
        </w:rPr>
        <w:t xml:space="preserve">проверки определения сметной стоимости </w:t>
      </w:r>
      <w:r w:rsidR="00933BD9">
        <w:rPr>
          <w:rFonts w:ascii="Times New Roman" w:hAnsi="Times New Roman" w:cs="Times New Roman"/>
          <w:iCs/>
          <w:sz w:val="24"/>
          <w:szCs w:val="24"/>
        </w:rPr>
        <w:t>мероприятий по благоустройству дворовых и общественных территорий</w:t>
      </w:r>
      <w:r w:rsidRPr="00656EBF">
        <w:rPr>
          <w:rFonts w:ascii="Times New Roman" w:hAnsi="Times New Roman" w:cs="Times New Roman"/>
          <w:iCs/>
          <w:sz w:val="24"/>
          <w:szCs w:val="24"/>
        </w:rPr>
        <w:t xml:space="preserve">, предусматривается в решении </w:t>
      </w:r>
      <w:r>
        <w:rPr>
          <w:rFonts w:ascii="Times New Roman" w:hAnsi="Times New Roman" w:cs="Times New Roman"/>
          <w:iCs/>
          <w:sz w:val="24"/>
          <w:szCs w:val="24"/>
        </w:rPr>
        <w:t>представительного органа</w:t>
      </w:r>
      <w:r w:rsidRPr="00656EBF">
        <w:rPr>
          <w:rFonts w:ascii="Times New Roman" w:hAnsi="Times New Roman" w:cs="Times New Roman"/>
          <w:sz w:val="24"/>
          <w:szCs w:val="24"/>
        </w:rPr>
        <w:t xml:space="preserve"> о </w:t>
      </w:r>
      <w:r w:rsidRPr="00656EBF">
        <w:rPr>
          <w:rFonts w:ascii="Times New Roman" w:hAnsi="Times New Roman" w:cs="Times New Roman"/>
          <w:spacing w:val="-1"/>
          <w:sz w:val="24"/>
          <w:szCs w:val="24"/>
        </w:rPr>
        <w:t xml:space="preserve">бюджете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составляет </w:t>
      </w:r>
      <w:r w:rsidR="0037212F">
        <w:rPr>
          <w:rFonts w:ascii="Times New Roman" w:hAnsi="Times New Roman" w:cs="Times New Roman"/>
          <w:b/>
          <w:spacing w:val="-1"/>
          <w:sz w:val="24"/>
          <w:szCs w:val="24"/>
        </w:rPr>
        <w:t>14</w:t>
      </w:r>
      <w:r w:rsidR="002C2246" w:rsidRPr="002C224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7212F">
        <w:rPr>
          <w:rFonts w:ascii="Times New Roman" w:hAnsi="Times New Roman" w:cs="Times New Roman"/>
          <w:b/>
          <w:spacing w:val="-1"/>
          <w:sz w:val="24"/>
          <w:szCs w:val="24"/>
        </w:rPr>
        <w:t>184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,00</w:t>
      </w:r>
      <w:r w:rsidRPr="006022F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pacing w:val="-1"/>
          <w:sz w:val="24"/>
          <w:szCs w:val="24"/>
        </w:rPr>
        <w:t>. (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>четырнадцать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тысяч 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>сто восемьдесят четыре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рубл</w:t>
      </w:r>
      <w:r w:rsidR="0037212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6D07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C2246">
        <w:rPr>
          <w:rFonts w:ascii="Times New Roman" w:hAnsi="Times New Roman" w:cs="Times New Roman"/>
          <w:spacing w:val="-1"/>
          <w:sz w:val="24"/>
          <w:szCs w:val="24"/>
        </w:rPr>
        <w:t>ноль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копеек), </w:t>
      </w:r>
      <w:r w:rsidRPr="00F54474">
        <w:rPr>
          <w:rFonts w:ascii="Times New Roman" w:hAnsi="Times New Roman" w:cs="Times New Roman"/>
          <w:sz w:val="24"/>
          <w:szCs w:val="24"/>
        </w:rPr>
        <w:t xml:space="preserve">рассчитывается в соответствии с Методикой, являющейся приложением </w:t>
      </w:r>
      <w:r w:rsidR="00933BD9">
        <w:rPr>
          <w:rFonts w:ascii="Times New Roman" w:hAnsi="Times New Roman" w:cs="Times New Roman"/>
          <w:sz w:val="24"/>
          <w:szCs w:val="24"/>
        </w:rPr>
        <w:t>3</w:t>
      </w:r>
      <w:r w:rsidRPr="00F54474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End"/>
    </w:p>
    <w:p w:rsidR="00933BD9" w:rsidRDefault="00933BD9" w:rsidP="00933BD9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Иные межбюджетные трансферты</w:t>
      </w:r>
      <w:r w:rsidRPr="00AF543D">
        <w:rPr>
          <w:rFonts w:ascii="Times New Roman" w:hAnsi="Times New Roman" w:cs="Times New Roman"/>
          <w:sz w:val="24"/>
          <w:szCs w:val="24"/>
        </w:rPr>
        <w:t xml:space="preserve">, предоставляемый в </w:t>
      </w:r>
      <w:r w:rsidRPr="00656EBF">
        <w:rPr>
          <w:rFonts w:ascii="Times New Roman" w:hAnsi="Times New Roman" w:cs="Times New Roman"/>
          <w:iCs/>
          <w:sz w:val="24"/>
          <w:szCs w:val="24"/>
        </w:rPr>
        <w:t xml:space="preserve">бюджет </w:t>
      </w:r>
      <w:r>
        <w:rPr>
          <w:rFonts w:ascii="Times New Roman" w:hAnsi="Times New Roman" w:cs="Times New Roman"/>
          <w:iCs/>
          <w:sz w:val="24"/>
          <w:szCs w:val="24"/>
        </w:rPr>
        <w:t>района в целях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финансирования государственной экспертизы</w:t>
      </w:r>
      <w:r w:rsidRPr="00933BD9">
        <w:t xml:space="preserve"> </w:t>
      </w:r>
      <w:r w:rsidRPr="00933BD9">
        <w:rPr>
          <w:rFonts w:ascii="Times New Roman" w:hAnsi="Times New Roman" w:cs="Times New Roman"/>
          <w:iCs/>
          <w:sz w:val="24"/>
          <w:szCs w:val="24"/>
        </w:rPr>
        <w:t xml:space="preserve">проверки определения сметной стоимости </w:t>
      </w:r>
      <w:r>
        <w:rPr>
          <w:rFonts w:ascii="Times New Roman" w:hAnsi="Times New Roman" w:cs="Times New Roman"/>
          <w:iCs/>
          <w:sz w:val="24"/>
          <w:szCs w:val="24"/>
        </w:rPr>
        <w:t>мероприятий по благоустройству дворовых и общественных территорий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подлежат перечислению в бюджет района не позднее 15 февраля</w:t>
      </w:r>
      <w:r w:rsidR="00525628">
        <w:rPr>
          <w:rFonts w:ascii="Times New Roman" w:hAnsi="Times New Roman" w:cs="Times New Roman"/>
          <w:spacing w:val="-1"/>
          <w:sz w:val="24"/>
          <w:szCs w:val="24"/>
        </w:rPr>
        <w:t xml:space="preserve"> 2020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года.</w:t>
      </w:r>
      <w:proofErr w:type="gramEnd"/>
    </w:p>
    <w:p w:rsidR="004A0857" w:rsidRDefault="004A0857" w:rsidP="004A0857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Иные межбюджетные трансферты</w:t>
      </w:r>
      <w:r w:rsidR="00933BD9" w:rsidRPr="00AF543D">
        <w:rPr>
          <w:rFonts w:ascii="Times New Roman" w:hAnsi="Times New Roman" w:cs="Times New Roman"/>
          <w:sz w:val="24"/>
          <w:szCs w:val="24"/>
        </w:rPr>
        <w:t xml:space="preserve">, предоставляемый в </w:t>
      </w:r>
      <w:r w:rsidR="00933BD9" w:rsidRPr="00656EBF">
        <w:rPr>
          <w:rFonts w:ascii="Times New Roman" w:hAnsi="Times New Roman" w:cs="Times New Roman"/>
          <w:iCs/>
          <w:sz w:val="24"/>
          <w:szCs w:val="24"/>
        </w:rPr>
        <w:t xml:space="preserve">бюджет </w:t>
      </w:r>
      <w:r w:rsidR="00933BD9">
        <w:rPr>
          <w:rFonts w:ascii="Times New Roman" w:hAnsi="Times New Roman" w:cs="Times New Roman"/>
          <w:iCs/>
          <w:sz w:val="24"/>
          <w:szCs w:val="24"/>
        </w:rPr>
        <w:t>района</w:t>
      </w:r>
      <w:r w:rsidR="00933BD9" w:rsidRPr="00933B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33BD9">
        <w:rPr>
          <w:rFonts w:ascii="Times New Roman" w:hAnsi="Times New Roman" w:cs="Times New Roman"/>
          <w:iCs/>
          <w:sz w:val="24"/>
          <w:szCs w:val="24"/>
        </w:rPr>
        <w:t xml:space="preserve">в целях </w:t>
      </w:r>
      <w:proofErr w:type="spellStart"/>
      <w:r w:rsidR="00933BD9">
        <w:rPr>
          <w:rFonts w:ascii="Times New Roman" w:hAnsi="Times New Roman" w:cs="Times New Roman"/>
          <w:iCs/>
          <w:sz w:val="24"/>
          <w:szCs w:val="24"/>
        </w:rPr>
        <w:t>софинансирования</w:t>
      </w:r>
      <w:proofErr w:type="spellEnd"/>
      <w:r w:rsidR="00933BD9">
        <w:rPr>
          <w:rFonts w:ascii="Times New Roman" w:hAnsi="Times New Roman" w:cs="Times New Roman"/>
          <w:iCs/>
          <w:sz w:val="24"/>
          <w:szCs w:val="24"/>
        </w:rPr>
        <w:t xml:space="preserve"> мероприятий по благоустройству дворовых и общественных территорий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подлежат перечислению в бюджет района не позднее </w:t>
      </w:r>
      <w:r w:rsidR="007875CF">
        <w:rPr>
          <w:rFonts w:ascii="Times New Roman" w:hAnsi="Times New Roman" w:cs="Times New Roman"/>
          <w:spacing w:val="-1"/>
          <w:sz w:val="24"/>
          <w:szCs w:val="24"/>
        </w:rPr>
        <w:t>15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75CF">
        <w:rPr>
          <w:rFonts w:ascii="Times New Roman" w:hAnsi="Times New Roman" w:cs="Times New Roman"/>
          <w:spacing w:val="-1"/>
          <w:sz w:val="24"/>
          <w:szCs w:val="24"/>
        </w:rPr>
        <w:t>октября</w:t>
      </w:r>
      <w:r w:rsidR="00525628">
        <w:rPr>
          <w:rFonts w:ascii="Times New Roman" w:hAnsi="Times New Roman" w:cs="Times New Roman"/>
          <w:spacing w:val="-1"/>
          <w:sz w:val="24"/>
          <w:szCs w:val="24"/>
        </w:rPr>
        <w:t xml:space="preserve"> 2020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года.</w:t>
      </w:r>
      <w:proofErr w:type="gramEnd"/>
    </w:p>
    <w:p w:rsidR="006312C0" w:rsidRDefault="00B17A8B" w:rsidP="00B5143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862">
        <w:rPr>
          <w:rFonts w:ascii="Times New Roman" w:hAnsi="Times New Roman" w:cs="Times New Roman"/>
          <w:sz w:val="24"/>
          <w:szCs w:val="24"/>
        </w:rPr>
        <w:t xml:space="preserve">Неиспользованный в текущем финансовом году остаток иного межбюджетного трансферта подлежит возврату в бюджет </w:t>
      </w:r>
      <w:r w:rsidR="00AE4E10">
        <w:rPr>
          <w:rFonts w:ascii="Times New Roman" w:hAnsi="Times New Roman" w:cs="Times New Roman"/>
          <w:sz w:val="24"/>
          <w:szCs w:val="24"/>
        </w:rPr>
        <w:t>поселения</w:t>
      </w:r>
      <w:r w:rsidRPr="00131862">
        <w:rPr>
          <w:rFonts w:ascii="Times New Roman" w:hAnsi="Times New Roman" w:cs="Times New Roman"/>
          <w:sz w:val="24"/>
          <w:szCs w:val="24"/>
        </w:rPr>
        <w:t xml:space="preserve"> в порядке, установленном нормативным правовым актом администрации </w:t>
      </w:r>
      <w:r w:rsidR="00AE4E10">
        <w:rPr>
          <w:rFonts w:ascii="Times New Roman" w:hAnsi="Times New Roman" w:cs="Times New Roman"/>
          <w:sz w:val="24"/>
          <w:szCs w:val="24"/>
        </w:rPr>
        <w:t>поселения</w:t>
      </w:r>
      <w:r w:rsidRPr="00131862">
        <w:rPr>
          <w:rFonts w:ascii="Times New Roman" w:hAnsi="Times New Roman" w:cs="Times New Roman"/>
          <w:sz w:val="24"/>
          <w:szCs w:val="24"/>
        </w:rPr>
        <w:t>.</w:t>
      </w:r>
    </w:p>
    <w:p w:rsidR="00B35A5A" w:rsidRDefault="00B35A5A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5C4F" w:rsidRDefault="00274AC5" w:rsidP="00B51435">
      <w:pPr>
        <w:shd w:val="clear" w:color="auto" w:fill="FFFFFF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Статья 4</w:t>
      </w:r>
      <w:r w:rsidR="00FB5C4F" w:rsidRPr="00AF543D">
        <w:rPr>
          <w:rFonts w:ascii="Times New Roman" w:hAnsi="Times New Roman" w:cs="Times New Roman"/>
          <w:sz w:val="24"/>
          <w:szCs w:val="24"/>
        </w:rPr>
        <w:t>.</w:t>
      </w:r>
      <w:r w:rsidRPr="00AF543D">
        <w:rPr>
          <w:rFonts w:ascii="Times New Roman" w:hAnsi="Times New Roman" w:cs="Times New Roman"/>
          <w:sz w:val="24"/>
          <w:szCs w:val="24"/>
        </w:rPr>
        <w:t xml:space="preserve"> Срок действия Соглашения</w:t>
      </w:r>
    </w:p>
    <w:p w:rsidR="002E5333" w:rsidRDefault="002E5333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Настоящее Соглашение заключено сроком </w:t>
      </w:r>
      <w:r w:rsidRPr="00767AC0">
        <w:rPr>
          <w:rFonts w:ascii="Times New Roman" w:hAnsi="Times New Roman" w:cs="Times New Roman"/>
          <w:sz w:val="24"/>
          <w:szCs w:val="24"/>
        </w:rPr>
        <w:t xml:space="preserve">с </w:t>
      </w:r>
      <w:r w:rsidR="00767AC0" w:rsidRPr="00767AC0">
        <w:rPr>
          <w:rFonts w:ascii="Times New Roman" w:hAnsi="Times New Roman" w:cs="Times New Roman"/>
          <w:sz w:val="24"/>
          <w:szCs w:val="24"/>
        </w:rPr>
        <w:t>01.01</w:t>
      </w:r>
      <w:r w:rsidR="007875CF">
        <w:rPr>
          <w:rFonts w:ascii="Times New Roman" w:hAnsi="Times New Roman" w:cs="Times New Roman"/>
          <w:sz w:val="24"/>
          <w:szCs w:val="24"/>
        </w:rPr>
        <w:t>.2020</w:t>
      </w:r>
      <w:r w:rsidRPr="00AF543D">
        <w:rPr>
          <w:rFonts w:ascii="Times New Roman" w:hAnsi="Times New Roman" w:cs="Times New Roman"/>
          <w:sz w:val="24"/>
          <w:szCs w:val="24"/>
        </w:rPr>
        <w:t xml:space="preserve"> года по 31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2372A5">
        <w:rPr>
          <w:rFonts w:ascii="Times New Roman" w:hAnsi="Times New Roman" w:cs="Times New Roman"/>
          <w:sz w:val="24"/>
          <w:szCs w:val="24"/>
        </w:rPr>
        <w:t>20</w:t>
      </w:r>
      <w:r w:rsidR="007875CF">
        <w:rPr>
          <w:rFonts w:ascii="Times New Roman" w:hAnsi="Times New Roman" w:cs="Times New Roman"/>
          <w:sz w:val="24"/>
          <w:szCs w:val="24"/>
        </w:rPr>
        <w:t>20</w:t>
      </w:r>
      <w:r w:rsidRPr="00AF54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D5298" w:rsidRDefault="005D5298" w:rsidP="00B51435">
      <w:pPr>
        <w:shd w:val="clear" w:color="auto" w:fill="FFFFFF"/>
        <w:spacing w:after="120"/>
        <w:ind w:firstLine="709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274AC5" w:rsidRDefault="00274AC5" w:rsidP="00B51435">
      <w:pPr>
        <w:shd w:val="clear" w:color="auto" w:fill="FFFFFF"/>
        <w:spacing w:after="120"/>
        <w:ind w:firstLine="709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F543D">
        <w:rPr>
          <w:rFonts w:ascii="Times New Roman" w:hAnsi="Times New Roman" w:cs="Times New Roman"/>
          <w:spacing w:val="-4"/>
          <w:sz w:val="24"/>
          <w:szCs w:val="24"/>
        </w:rPr>
        <w:t>Статья 5</w:t>
      </w:r>
      <w:r w:rsidR="00FB5C4F" w:rsidRPr="00AF543D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AF543D">
        <w:rPr>
          <w:rFonts w:ascii="Times New Roman" w:hAnsi="Times New Roman" w:cs="Times New Roman"/>
          <w:spacing w:val="-4"/>
          <w:sz w:val="24"/>
          <w:szCs w:val="24"/>
        </w:rPr>
        <w:t xml:space="preserve"> Изменение условий Соглашения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Изменение условий настоящего Соглашения осуществляется по взаимному 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>согласию Сторон путем внесения в него изменений и дополнений.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Соглашение подлежит изменению или расторжению в случае внесения 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>изменений и дополнений в законодательство Российской Федерации, регулирующее порядок заключения соглашений о передаче осуществления полномочия.</w:t>
      </w:r>
    </w:p>
    <w:p w:rsidR="005D5298" w:rsidRDefault="005D5298" w:rsidP="00B51435">
      <w:pPr>
        <w:shd w:val="clear" w:color="auto" w:fill="FFFFFF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4AC5" w:rsidRDefault="00274AC5" w:rsidP="00B51435">
      <w:pPr>
        <w:shd w:val="clear" w:color="auto" w:fill="FFFFFF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9813BA">
        <w:rPr>
          <w:rFonts w:ascii="Times New Roman" w:hAnsi="Times New Roman" w:cs="Times New Roman"/>
          <w:sz w:val="24"/>
          <w:szCs w:val="24"/>
        </w:rPr>
        <w:t>6</w:t>
      </w:r>
      <w:r w:rsidR="00FB5C4F" w:rsidRPr="00AF543D">
        <w:rPr>
          <w:rFonts w:ascii="Times New Roman" w:hAnsi="Times New Roman" w:cs="Times New Roman"/>
          <w:sz w:val="24"/>
          <w:szCs w:val="24"/>
        </w:rPr>
        <w:t>.</w:t>
      </w:r>
      <w:r w:rsidRPr="00AF543D">
        <w:rPr>
          <w:rFonts w:ascii="Times New Roman" w:hAnsi="Times New Roman" w:cs="Times New Roman"/>
          <w:sz w:val="24"/>
          <w:szCs w:val="24"/>
        </w:rPr>
        <w:t xml:space="preserve"> Прекращение Соглашения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Основанием прекращения действия настоящего Соглашения является истечение срока </w:t>
      </w:r>
      <w:r w:rsidRPr="00AF543D">
        <w:rPr>
          <w:rFonts w:ascii="Times New Roman" w:hAnsi="Times New Roman" w:cs="Times New Roman"/>
          <w:sz w:val="24"/>
          <w:szCs w:val="24"/>
        </w:rPr>
        <w:lastRenderedPageBreak/>
        <w:t>его действия.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Основаниями досрочного прекращения действия настоящего Соглашения являются</w:t>
      </w:r>
      <w:r w:rsidR="00D6598A" w:rsidRPr="00AF543D">
        <w:rPr>
          <w:rFonts w:ascii="Times New Roman" w:hAnsi="Times New Roman" w:cs="Times New Roman"/>
          <w:sz w:val="24"/>
          <w:szCs w:val="24"/>
        </w:rPr>
        <w:t>:</w:t>
      </w:r>
    </w:p>
    <w:p w:rsidR="00274AC5" w:rsidRPr="00AF543D" w:rsidRDefault="009030D5" w:rsidP="00B51435">
      <w:pPr>
        <w:numPr>
          <w:ilvl w:val="0"/>
          <w:numId w:val="2"/>
        </w:numPr>
        <w:shd w:val="clear" w:color="auto" w:fill="FFFFFF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соглашение С</w:t>
      </w:r>
      <w:r w:rsidR="00274AC5" w:rsidRPr="00AF543D">
        <w:rPr>
          <w:rFonts w:ascii="Times New Roman" w:hAnsi="Times New Roman" w:cs="Times New Roman"/>
          <w:spacing w:val="-2"/>
          <w:sz w:val="24"/>
          <w:szCs w:val="24"/>
        </w:rPr>
        <w:t>торон;</w:t>
      </w:r>
    </w:p>
    <w:p w:rsidR="00B14EF2" w:rsidRPr="00AF543D" w:rsidRDefault="00274AC5" w:rsidP="00B51435">
      <w:pPr>
        <w:numPr>
          <w:ilvl w:val="0"/>
          <w:numId w:val="2"/>
        </w:numPr>
        <w:shd w:val="clear" w:color="auto" w:fill="FFFFFF"/>
        <w:tabs>
          <w:tab w:val="left" w:pos="929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настоящего Соглашения. </w:t>
      </w:r>
    </w:p>
    <w:p w:rsidR="00B14EF2" w:rsidRPr="00AF543D" w:rsidRDefault="00274AC5" w:rsidP="00B51435">
      <w:pPr>
        <w:shd w:val="clear" w:color="auto" w:fill="FFFFFF"/>
        <w:tabs>
          <w:tab w:val="left" w:pos="284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Существенными являются следующие нарушения настоящего Соглашения: </w:t>
      </w:r>
    </w:p>
    <w:p w:rsidR="00274AC5" w:rsidRPr="00AF543D" w:rsidRDefault="00FB5C4F" w:rsidP="00B51435">
      <w:pPr>
        <w:shd w:val="clear" w:color="auto" w:fill="FFFFFF"/>
        <w:tabs>
          <w:tab w:val="left" w:pos="284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Со стороны </w:t>
      </w:r>
      <w:r w:rsidR="0015600A">
        <w:rPr>
          <w:rFonts w:ascii="Times New Roman" w:hAnsi="Times New Roman" w:cs="Times New Roman"/>
          <w:iCs/>
          <w:spacing w:val="-1"/>
          <w:sz w:val="24"/>
          <w:szCs w:val="24"/>
        </w:rPr>
        <w:t>Администрации поселения</w:t>
      </w:r>
      <w:r w:rsidR="002E6387">
        <w:rPr>
          <w:rFonts w:ascii="Times New Roman" w:hAnsi="Times New Roman" w:cs="Times New Roman"/>
          <w:iCs/>
          <w:spacing w:val="-1"/>
          <w:sz w:val="24"/>
          <w:szCs w:val="24"/>
        </w:rPr>
        <w:t>:</w:t>
      </w:r>
    </w:p>
    <w:p w:rsidR="00A30D46" w:rsidRPr="00A30D46" w:rsidRDefault="00274AC5" w:rsidP="00B51435">
      <w:pPr>
        <w:numPr>
          <w:ilvl w:val="0"/>
          <w:numId w:val="2"/>
        </w:numPr>
        <w:shd w:val="clear" w:color="auto" w:fill="FFFFFF"/>
        <w:tabs>
          <w:tab w:val="left" w:pos="929"/>
        </w:tabs>
        <w:spacing w:after="120"/>
        <w:ind w:firstLine="709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proofErr w:type="spellStart"/>
      <w:r w:rsidRPr="00A30D46">
        <w:rPr>
          <w:rFonts w:ascii="Times New Roman" w:hAnsi="Times New Roman" w:cs="Times New Roman"/>
          <w:sz w:val="24"/>
          <w:szCs w:val="24"/>
        </w:rPr>
        <w:t>неперечисление</w:t>
      </w:r>
      <w:proofErr w:type="spellEnd"/>
      <w:r w:rsidRPr="00A30D46">
        <w:rPr>
          <w:rFonts w:ascii="Times New Roman" w:hAnsi="Times New Roman" w:cs="Times New Roman"/>
          <w:sz w:val="24"/>
          <w:szCs w:val="24"/>
        </w:rPr>
        <w:t xml:space="preserve"> в течение трех </w:t>
      </w:r>
      <w:r w:rsidR="00FB5C4F" w:rsidRPr="00A30D46">
        <w:rPr>
          <w:rFonts w:ascii="Times New Roman" w:hAnsi="Times New Roman" w:cs="Times New Roman"/>
          <w:sz w:val="24"/>
          <w:szCs w:val="24"/>
        </w:rPr>
        <w:t xml:space="preserve">месяцев подряд средств </w:t>
      </w:r>
      <w:r w:rsidR="00C55A50" w:rsidRPr="00A30D46">
        <w:rPr>
          <w:rFonts w:ascii="Times New Roman" w:hAnsi="Times New Roman" w:cs="Times New Roman"/>
          <w:sz w:val="24"/>
          <w:szCs w:val="24"/>
        </w:rPr>
        <w:t xml:space="preserve">иных </w:t>
      </w:r>
      <w:r w:rsidR="00FB5C4F" w:rsidRPr="00A30D46"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="00FC07C5" w:rsidRPr="00A30D46">
        <w:rPr>
          <w:rFonts w:ascii="Times New Roman" w:hAnsi="Times New Roman" w:cs="Times New Roman"/>
          <w:sz w:val="24"/>
          <w:szCs w:val="24"/>
        </w:rPr>
        <w:t xml:space="preserve"> </w:t>
      </w:r>
      <w:r w:rsidR="00A30D46">
        <w:rPr>
          <w:rFonts w:ascii="Times New Roman" w:hAnsi="Times New Roman" w:cs="Times New Roman"/>
          <w:sz w:val="24"/>
          <w:szCs w:val="24"/>
        </w:rPr>
        <w:t>(</w:t>
      </w:r>
      <w:r w:rsidR="00FC07C5" w:rsidRPr="00A30D46">
        <w:rPr>
          <w:rFonts w:ascii="Times New Roman" w:hAnsi="Times New Roman" w:cs="Times New Roman"/>
          <w:sz w:val="24"/>
          <w:szCs w:val="24"/>
        </w:rPr>
        <w:t>при их наличии</w:t>
      </w:r>
      <w:r w:rsidR="00A30D46">
        <w:rPr>
          <w:rFonts w:ascii="Times New Roman" w:hAnsi="Times New Roman" w:cs="Times New Roman"/>
          <w:sz w:val="24"/>
          <w:szCs w:val="24"/>
        </w:rPr>
        <w:t>)</w:t>
      </w:r>
      <w:r w:rsidRPr="00A30D46">
        <w:rPr>
          <w:rFonts w:ascii="Times New Roman" w:hAnsi="Times New Roman" w:cs="Times New Roman"/>
          <w:sz w:val="24"/>
          <w:szCs w:val="24"/>
        </w:rPr>
        <w:t>.</w:t>
      </w:r>
    </w:p>
    <w:p w:rsidR="00274AC5" w:rsidRPr="00A30D46" w:rsidRDefault="00B73E0F" w:rsidP="00B51435">
      <w:pPr>
        <w:shd w:val="clear" w:color="auto" w:fill="FFFFFF"/>
        <w:tabs>
          <w:tab w:val="left" w:pos="929"/>
        </w:tabs>
        <w:spacing w:after="120"/>
        <w:ind w:firstLine="709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A30D46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Со стороны администрации </w:t>
      </w:r>
      <w:r w:rsidR="00FB5C4F" w:rsidRPr="00A30D46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15600A">
        <w:rPr>
          <w:rFonts w:ascii="Times New Roman" w:hAnsi="Times New Roman" w:cs="Times New Roman"/>
          <w:iCs/>
          <w:spacing w:val="-2"/>
          <w:sz w:val="24"/>
          <w:szCs w:val="24"/>
        </w:rPr>
        <w:t>района</w:t>
      </w:r>
      <w:r w:rsidR="002E6387" w:rsidRPr="00A30D46">
        <w:rPr>
          <w:rFonts w:ascii="Times New Roman" w:hAnsi="Times New Roman" w:cs="Times New Roman"/>
          <w:iCs/>
          <w:spacing w:val="-2"/>
          <w:sz w:val="24"/>
          <w:szCs w:val="24"/>
        </w:rPr>
        <w:t>:</w:t>
      </w:r>
    </w:p>
    <w:p w:rsidR="00274AC5" w:rsidRPr="00AF543D" w:rsidRDefault="004F086E" w:rsidP="00B51435">
      <w:pPr>
        <w:numPr>
          <w:ilvl w:val="0"/>
          <w:numId w:val="2"/>
        </w:numPr>
        <w:shd w:val="clear" w:color="auto" w:fill="FFFFFF"/>
        <w:tabs>
          <w:tab w:val="left" w:pos="929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D46">
        <w:rPr>
          <w:rFonts w:ascii="Times New Roman" w:hAnsi="Times New Roman" w:cs="Times New Roman"/>
          <w:iCs/>
          <w:spacing w:val="-2"/>
          <w:sz w:val="24"/>
          <w:szCs w:val="24"/>
        </w:rPr>
        <w:t>н</w:t>
      </w:r>
      <w:r w:rsidR="00FB5C4F" w:rsidRPr="00AF543D">
        <w:rPr>
          <w:rFonts w:ascii="Times New Roman" w:hAnsi="Times New Roman" w:cs="Times New Roman"/>
          <w:spacing w:val="-2"/>
          <w:sz w:val="24"/>
          <w:szCs w:val="24"/>
        </w:rPr>
        <w:t xml:space="preserve">еоднократное (более чем 3 раза) нарушение сроков исполнения обязательств, установленных </w:t>
      </w:r>
      <w:r w:rsidR="00C35A27" w:rsidRPr="00AF543D">
        <w:rPr>
          <w:rFonts w:ascii="Times New Roman" w:hAnsi="Times New Roman" w:cs="Times New Roman"/>
          <w:spacing w:val="-2"/>
          <w:sz w:val="24"/>
          <w:szCs w:val="24"/>
        </w:rPr>
        <w:t xml:space="preserve">действующим законодательством и </w:t>
      </w:r>
      <w:r w:rsidR="00FB5C4F" w:rsidRPr="00AF543D">
        <w:rPr>
          <w:rFonts w:ascii="Times New Roman" w:hAnsi="Times New Roman" w:cs="Times New Roman"/>
          <w:spacing w:val="-2"/>
          <w:sz w:val="24"/>
          <w:szCs w:val="24"/>
        </w:rPr>
        <w:t>настоящим Соглашением.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В указанных случаях Соглашение может быть расторгнуто одной из Сторон в одностороннем порядке. Факты нарушения должны быть установлены в судебном порядке.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Уведомление о намерении расторгнуть настоящее Соглашение в одностороннем порядке направляется одной из Сторон в письменном виде не менее чем за 2 месяца до даты расторжения настоящего Соглашения.</w:t>
      </w:r>
    </w:p>
    <w:p w:rsidR="005B5357" w:rsidRDefault="005B5357" w:rsidP="00B51435">
      <w:pPr>
        <w:shd w:val="clear" w:color="auto" w:fill="FFFFFF"/>
        <w:spacing w:after="120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274AC5" w:rsidRDefault="00FB5C4F" w:rsidP="00B51435">
      <w:pPr>
        <w:shd w:val="clear" w:color="auto" w:fill="FFFFFF"/>
        <w:spacing w:after="120"/>
        <w:ind w:firstLine="709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F543D">
        <w:rPr>
          <w:rFonts w:ascii="Times New Roman" w:hAnsi="Times New Roman" w:cs="Times New Roman"/>
          <w:spacing w:val="-4"/>
          <w:sz w:val="24"/>
          <w:szCs w:val="24"/>
        </w:rPr>
        <w:t>Стат</w:t>
      </w:r>
      <w:r w:rsidR="00274AC5" w:rsidRPr="00AF543D">
        <w:rPr>
          <w:rFonts w:ascii="Times New Roman" w:hAnsi="Times New Roman" w:cs="Times New Roman"/>
          <w:spacing w:val="-4"/>
          <w:sz w:val="24"/>
          <w:szCs w:val="24"/>
        </w:rPr>
        <w:t xml:space="preserve">ья </w:t>
      </w:r>
      <w:r w:rsidR="009813BA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AF543D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74AC5" w:rsidRPr="00AF543D">
        <w:rPr>
          <w:rFonts w:ascii="Times New Roman" w:hAnsi="Times New Roman" w:cs="Times New Roman"/>
          <w:spacing w:val="-4"/>
          <w:sz w:val="24"/>
          <w:szCs w:val="24"/>
        </w:rPr>
        <w:t xml:space="preserve"> Урегулирование споров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Споры, которые могут возникнуть при исполнении условий настоящего Соглашения, Стороны будут стремиться разрешать в порядке досудебного 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>разбирательства путем переговоров, обмена письмами и другими способами.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При недостижении взаимоприемлемого решения Стороны вправе передать спорный вопрос на разрешение в суд.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pacing w:val="-2"/>
          <w:sz w:val="24"/>
          <w:szCs w:val="24"/>
        </w:rPr>
        <w:t xml:space="preserve">По всем вопросам, не нашедшим своего решения в тексте и условиях настоящего </w:t>
      </w:r>
      <w:r w:rsidRPr="00AF543D">
        <w:rPr>
          <w:rFonts w:ascii="Times New Roman" w:hAnsi="Times New Roman" w:cs="Times New Roman"/>
          <w:sz w:val="24"/>
          <w:szCs w:val="24"/>
        </w:rPr>
        <w:t>Соглашения, но прямо или косвенно вытекающим из отношений Сторон по Соглашению, стороны будут руководствоваться нормами и положениями действующего законодательства</w:t>
      </w:r>
      <w:r w:rsidR="006312C0">
        <w:rPr>
          <w:rFonts w:ascii="Times New Roman" w:hAnsi="Times New Roman" w:cs="Times New Roman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88391A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Стороны обязуются при исполнении условий на</w:t>
      </w:r>
      <w:r w:rsidR="00DE33B4">
        <w:rPr>
          <w:rFonts w:ascii="Times New Roman" w:hAnsi="Times New Roman" w:cs="Times New Roman"/>
          <w:sz w:val="24"/>
          <w:szCs w:val="24"/>
        </w:rPr>
        <w:t>стоящего С</w:t>
      </w:r>
      <w:r w:rsidRPr="00AF543D">
        <w:rPr>
          <w:rFonts w:ascii="Times New Roman" w:hAnsi="Times New Roman" w:cs="Times New Roman"/>
          <w:sz w:val="24"/>
          <w:szCs w:val="24"/>
        </w:rPr>
        <w:t>оглашения не ограничивать сотрудничество к соблюдению только содержащихся в Соглашении требований и принимать все необходимые меры для обеспечения эффективного выполнения переданного полномочия.</w:t>
      </w:r>
    </w:p>
    <w:p w:rsidR="00274AC5" w:rsidRPr="0088391A" w:rsidRDefault="00274AC5" w:rsidP="00B51435">
      <w:pPr>
        <w:shd w:val="clear" w:color="auto" w:fill="FFFFFF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pacing w:val="-4"/>
          <w:sz w:val="24"/>
          <w:szCs w:val="24"/>
        </w:rPr>
        <w:t xml:space="preserve">Статья </w:t>
      </w:r>
      <w:r w:rsidR="009813BA"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FB5C4F" w:rsidRPr="00AF543D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DE33B4">
        <w:rPr>
          <w:rFonts w:ascii="Times New Roman" w:hAnsi="Times New Roman" w:cs="Times New Roman"/>
          <w:spacing w:val="-4"/>
          <w:sz w:val="24"/>
          <w:szCs w:val="24"/>
        </w:rPr>
        <w:t xml:space="preserve"> Ответственность С</w:t>
      </w:r>
      <w:r w:rsidRPr="00AF543D">
        <w:rPr>
          <w:rFonts w:ascii="Times New Roman" w:hAnsi="Times New Roman" w:cs="Times New Roman"/>
          <w:spacing w:val="-4"/>
          <w:sz w:val="24"/>
          <w:szCs w:val="24"/>
        </w:rPr>
        <w:t>торон</w:t>
      </w:r>
    </w:p>
    <w:p w:rsidR="00C35A27" w:rsidRPr="00AF543D" w:rsidRDefault="00B73E0F" w:rsidP="00B51435">
      <w:pPr>
        <w:shd w:val="clear" w:color="auto" w:fill="FFFFFF"/>
        <w:tabs>
          <w:tab w:val="left" w:pos="2606"/>
          <w:tab w:val="left" w:pos="4824"/>
          <w:tab w:val="left" w:pos="5998"/>
          <w:tab w:val="left" w:pos="8316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Администрация </w:t>
      </w:r>
      <w:r w:rsidR="002372A5">
        <w:rPr>
          <w:rFonts w:ascii="Times New Roman" w:hAnsi="Times New Roman" w:cs="Times New Roman"/>
          <w:iCs/>
          <w:sz w:val="24"/>
          <w:szCs w:val="24"/>
        </w:rPr>
        <w:t>района</w:t>
      </w:r>
      <w:r w:rsidR="00274AC5" w:rsidRPr="00AF54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5C4F" w:rsidRPr="00AF543D">
        <w:rPr>
          <w:rFonts w:ascii="Times New Roman" w:hAnsi="Times New Roman" w:cs="Times New Roman"/>
          <w:sz w:val="24"/>
          <w:szCs w:val="24"/>
        </w:rPr>
        <w:t>несе</w:t>
      </w:r>
      <w:r w:rsidR="00274AC5" w:rsidRPr="00AF543D">
        <w:rPr>
          <w:rFonts w:ascii="Times New Roman" w:hAnsi="Times New Roman" w:cs="Times New Roman"/>
          <w:sz w:val="24"/>
          <w:szCs w:val="24"/>
        </w:rPr>
        <w:t>т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 </w:t>
      </w:r>
      <w:r w:rsidR="00274AC5" w:rsidRPr="00AF543D">
        <w:rPr>
          <w:rFonts w:ascii="Times New Roman" w:hAnsi="Times New Roman" w:cs="Times New Roman"/>
          <w:sz w:val="24"/>
          <w:szCs w:val="24"/>
        </w:rPr>
        <w:t>ответственность за исполнение переданн</w:t>
      </w:r>
      <w:r w:rsidR="00027628">
        <w:rPr>
          <w:rFonts w:ascii="Times New Roman" w:hAnsi="Times New Roman" w:cs="Times New Roman"/>
          <w:sz w:val="24"/>
          <w:szCs w:val="24"/>
        </w:rPr>
        <w:t>ого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 полномочи</w:t>
      </w:r>
      <w:r w:rsidR="00027628">
        <w:rPr>
          <w:rFonts w:ascii="Times New Roman" w:hAnsi="Times New Roman" w:cs="Times New Roman"/>
          <w:sz w:val="24"/>
          <w:szCs w:val="24"/>
        </w:rPr>
        <w:t>я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 в пределах выделенных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C55A50">
        <w:rPr>
          <w:rFonts w:ascii="Times New Roman" w:hAnsi="Times New Roman" w:cs="Times New Roman"/>
          <w:sz w:val="24"/>
          <w:szCs w:val="24"/>
        </w:rPr>
        <w:t xml:space="preserve">иных </w:t>
      </w:r>
      <w:r w:rsidR="00FB5C4F" w:rsidRPr="00AF543D">
        <w:rPr>
          <w:rFonts w:ascii="Times New Roman" w:hAnsi="Times New Roman" w:cs="Times New Roman"/>
          <w:sz w:val="24"/>
          <w:szCs w:val="24"/>
        </w:rPr>
        <w:t>межбюджетных трансфертов.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AC5" w:rsidRPr="00AF543D" w:rsidRDefault="00274AC5" w:rsidP="00B51435">
      <w:pPr>
        <w:shd w:val="clear" w:color="auto" w:fill="FFFFFF"/>
        <w:tabs>
          <w:tab w:val="left" w:pos="2606"/>
          <w:tab w:val="left" w:pos="4824"/>
          <w:tab w:val="left" w:pos="5998"/>
          <w:tab w:val="left" w:pos="8316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</w:t>
      </w:r>
      <w:r w:rsidR="00F54F71">
        <w:rPr>
          <w:rFonts w:ascii="Times New Roman" w:hAnsi="Times New Roman" w:cs="Times New Roman"/>
          <w:sz w:val="24"/>
          <w:szCs w:val="24"/>
        </w:rPr>
        <w:t xml:space="preserve"> переданного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pacing w:val="-4"/>
          <w:sz w:val="24"/>
          <w:szCs w:val="24"/>
        </w:rPr>
        <w:t>полномочи</w:t>
      </w:r>
      <w:r w:rsidR="00027628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AF54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pacing w:val="-4"/>
          <w:sz w:val="24"/>
          <w:szCs w:val="24"/>
        </w:rPr>
        <w:t>указанн</w:t>
      </w:r>
      <w:r w:rsidR="00027628">
        <w:rPr>
          <w:rFonts w:ascii="Times New Roman" w:hAnsi="Times New Roman" w:cs="Times New Roman"/>
          <w:spacing w:val="-4"/>
          <w:sz w:val="24"/>
          <w:szCs w:val="24"/>
        </w:rPr>
        <w:t>ого</w:t>
      </w:r>
      <w:r w:rsidR="00C35A27" w:rsidRPr="00AF543D">
        <w:rPr>
          <w:rFonts w:ascii="Times New Roman" w:hAnsi="Times New Roman" w:cs="Times New Roman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z w:val="24"/>
          <w:szCs w:val="24"/>
        </w:rPr>
        <w:t>в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 </w:t>
      </w:r>
      <w:r w:rsidR="003E2FB6">
        <w:rPr>
          <w:rFonts w:ascii="Times New Roman" w:hAnsi="Times New Roman" w:cs="Times New Roman"/>
          <w:sz w:val="24"/>
          <w:szCs w:val="24"/>
        </w:rPr>
        <w:t xml:space="preserve">статье </w:t>
      </w:r>
      <w:r w:rsidR="00DE33B4">
        <w:rPr>
          <w:rFonts w:ascii="Times New Roman" w:hAnsi="Times New Roman" w:cs="Times New Roman"/>
          <w:sz w:val="24"/>
          <w:szCs w:val="24"/>
        </w:rPr>
        <w:t>1</w:t>
      </w:r>
      <w:r w:rsidR="00C35A27" w:rsidRPr="00AF543D">
        <w:rPr>
          <w:rFonts w:ascii="Times New Roman" w:hAnsi="Times New Roman" w:cs="Times New Roman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>настояще</w:t>
      </w:r>
      <w:r w:rsidR="00FB5C4F" w:rsidRPr="00AF543D">
        <w:rPr>
          <w:rFonts w:ascii="Times New Roman" w:hAnsi="Times New Roman" w:cs="Times New Roman"/>
          <w:spacing w:val="-2"/>
          <w:sz w:val="24"/>
          <w:szCs w:val="24"/>
        </w:rPr>
        <w:t>го</w:t>
      </w:r>
      <w:r w:rsidR="00C35A27" w:rsidRPr="00AF54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>Соглашени</w:t>
      </w:r>
      <w:r w:rsidR="00FB5C4F" w:rsidRPr="00AF543D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3E2FB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C35A27" w:rsidRPr="00AF54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B5C4F" w:rsidRPr="00AF543D">
        <w:rPr>
          <w:rFonts w:ascii="Times New Roman" w:hAnsi="Times New Roman" w:cs="Times New Roman"/>
          <w:sz w:val="24"/>
          <w:szCs w:val="24"/>
        </w:rPr>
        <w:t>о</w:t>
      </w:r>
      <w:r w:rsidRPr="00AF543D">
        <w:rPr>
          <w:rFonts w:ascii="Times New Roman" w:hAnsi="Times New Roman" w:cs="Times New Roman"/>
          <w:sz w:val="24"/>
          <w:szCs w:val="24"/>
        </w:rPr>
        <w:t xml:space="preserve">тветственность </w:t>
      </w:r>
      <w:r w:rsidR="00B73E0F">
        <w:rPr>
          <w:rFonts w:ascii="Times New Roman" w:hAnsi="Times New Roman" w:cs="Times New Roman"/>
          <w:sz w:val="24"/>
          <w:szCs w:val="24"/>
        </w:rPr>
        <w:t>администрации</w:t>
      </w:r>
      <w:r w:rsidR="00EB3157">
        <w:rPr>
          <w:rFonts w:ascii="Times New Roman" w:hAnsi="Times New Roman" w:cs="Times New Roman"/>
          <w:sz w:val="24"/>
          <w:szCs w:val="24"/>
        </w:rPr>
        <w:t xml:space="preserve"> </w:t>
      </w:r>
      <w:r w:rsidR="00FB6391">
        <w:rPr>
          <w:rFonts w:ascii="Times New Roman" w:hAnsi="Times New Roman" w:cs="Times New Roman"/>
          <w:iCs/>
          <w:sz w:val="24"/>
          <w:szCs w:val="24"/>
        </w:rPr>
        <w:t>поселения</w:t>
      </w:r>
      <w:r w:rsidRPr="00AF54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z w:val="24"/>
          <w:szCs w:val="24"/>
        </w:rPr>
        <w:t>наступает, если неисполнение (ненадлежащее исп</w:t>
      </w:r>
      <w:r w:rsidR="00FB5C4F" w:rsidRPr="00AF543D">
        <w:rPr>
          <w:rFonts w:ascii="Times New Roman" w:hAnsi="Times New Roman" w:cs="Times New Roman"/>
          <w:sz w:val="24"/>
          <w:szCs w:val="24"/>
        </w:rPr>
        <w:t>олнение) обязательств не вызвано</w:t>
      </w:r>
      <w:r w:rsidRPr="00AF543D">
        <w:rPr>
          <w:rFonts w:ascii="Times New Roman" w:hAnsi="Times New Roman" w:cs="Times New Roman"/>
          <w:sz w:val="24"/>
          <w:szCs w:val="24"/>
        </w:rPr>
        <w:t xml:space="preserve"> неисполнение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м </w:t>
      </w:r>
      <w:r w:rsidR="00027628">
        <w:rPr>
          <w:rFonts w:ascii="Times New Roman" w:hAnsi="Times New Roman" w:cs="Times New Roman"/>
          <w:sz w:val="24"/>
          <w:szCs w:val="24"/>
        </w:rPr>
        <w:t>администрация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 </w:t>
      </w:r>
      <w:r w:rsidR="00FB6391">
        <w:rPr>
          <w:rFonts w:ascii="Times New Roman" w:hAnsi="Times New Roman" w:cs="Times New Roman"/>
          <w:sz w:val="24"/>
          <w:szCs w:val="24"/>
        </w:rPr>
        <w:t>района</w:t>
      </w:r>
      <w:r w:rsidRPr="00AF543D">
        <w:rPr>
          <w:rFonts w:ascii="Times New Roman" w:hAnsi="Times New Roman" w:cs="Times New Roman"/>
          <w:sz w:val="24"/>
          <w:szCs w:val="24"/>
        </w:rPr>
        <w:t xml:space="preserve"> своих полномочий, в</w:t>
      </w:r>
      <w:r w:rsidRPr="00AF543D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z w:val="24"/>
          <w:szCs w:val="24"/>
        </w:rPr>
        <w:t>т</w:t>
      </w:r>
      <w:r w:rsidR="00B73E0F">
        <w:rPr>
          <w:rFonts w:ascii="Times New Roman" w:hAnsi="Times New Roman" w:cs="Times New Roman"/>
          <w:sz w:val="24"/>
          <w:szCs w:val="24"/>
        </w:rPr>
        <w:t xml:space="preserve">ом числе по представлению администрации </w:t>
      </w:r>
      <w:r w:rsidR="00FB6391">
        <w:rPr>
          <w:rFonts w:ascii="Times New Roman" w:hAnsi="Times New Roman" w:cs="Times New Roman"/>
          <w:sz w:val="24"/>
          <w:szCs w:val="24"/>
        </w:rPr>
        <w:t>поселения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 необходимой</w:t>
      </w:r>
      <w:r w:rsidRPr="00AF543D">
        <w:rPr>
          <w:rFonts w:ascii="Times New Roman" w:hAnsi="Times New Roman" w:cs="Times New Roman"/>
          <w:sz w:val="24"/>
          <w:szCs w:val="24"/>
        </w:rPr>
        <w:t xml:space="preserve"> информации, документов.</w:t>
      </w:r>
    </w:p>
    <w:p w:rsidR="00C35A27" w:rsidRPr="00AF543D" w:rsidRDefault="00B73E0F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372A5">
        <w:rPr>
          <w:rFonts w:ascii="Times New Roman" w:hAnsi="Times New Roman" w:cs="Times New Roman"/>
          <w:sz w:val="24"/>
          <w:szCs w:val="24"/>
        </w:rPr>
        <w:t>района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 несет ответственность за неоднократное (более чем 3 раза) нарушение сроков исполнения обязательств, установленных настоящим Соглашением</w:t>
      </w:r>
      <w:r w:rsidR="003E2FB6">
        <w:rPr>
          <w:rFonts w:ascii="Times New Roman" w:hAnsi="Times New Roman" w:cs="Times New Roman"/>
          <w:sz w:val="24"/>
          <w:szCs w:val="24"/>
        </w:rPr>
        <w:t>,</w:t>
      </w:r>
      <w:r w:rsidR="00821223">
        <w:rPr>
          <w:rFonts w:ascii="Times New Roman" w:hAnsi="Times New Roman" w:cs="Times New Roman"/>
          <w:sz w:val="24"/>
          <w:szCs w:val="24"/>
        </w:rPr>
        <w:t xml:space="preserve"> в виде пеней в размере 1/300 ставки рефинансирования ЦБ</w:t>
      </w:r>
      <w:r w:rsidR="008618CE">
        <w:rPr>
          <w:rFonts w:ascii="Times New Roman" w:hAnsi="Times New Roman" w:cs="Times New Roman"/>
          <w:sz w:val="24"/>
          <w:szCs w:val="24"/>
        </w:rPr>
        <w:t xml:space="preserve"> РФ</w:t>
      </w:r>
      <w:r w:rsidR="00274AC5" w:rsidRPr="00AF543D">
        <w:rPr>
          <w:rFonts w:ascii="Times New Roman" w:hAnsi="Times New Roman" w:cs="Times New Roman"/>
          <w:sz w:val="24"/>
          <w:szCs w:val="24"/>
        </w:rPr>
        <w:t>.</w:t>
      </w:r>
    </w:p>
    <w:p w:rsidR="00C35A27" w:rsidRPr="00AF543D" w:rsidRDefault="00B73E0F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Администрация </w:t>
      </w:r>
      <w:r w:rsidR="002372A5">
        <w:rPr>
          <w:rFonts w:ascii="Times New Roman" w:hAnsi="Times New Roman" w:cs="Times New Roman"/>
          <w:iCs/>
          <w:sz w:val="24"/>
          <w:szCs w:val="24"/>
        </w:rPr>
        <w:t>поселения</w:t>
      </w:r>
      <w:r w:rsidR="00274AC5" w:rsidRPr="00AF54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5C4F" w:rsidRPr="00AF543D">
        <w:rPr>
          <w:rFonts w:ascii="Times New Roman" w:hAnsi="Times New Roman" w:cs="Times New Roman"/>
          <w:sz w:val="24"/>
          <w:szCs w:val="24"/>
        </w:rPr>
        <w:t>несе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т ответственность за просрочку перечисления </w:t>
      </w:r>
      <w:r w:rsidR="00453124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A30D46">
        <w:rPr>
          <w:rFonts w:ascii="Times New Roman" w:hAnsi="Times New Roman" w:cs="Times New Roman"/>
          <w:iCs/>
          <w:sz w:val="24"/>
          <w:szCs w:val="24"/>
        </w:rPr>
        <w:t>района</w:t>
      </w:r>
      <w:r w:rsidR="00274AC5" w:rsidRPr="00AF54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30D46">
        <w:rPr>
          <w:rFonts w:ascii="Times New Roman" w:hAnsi="Times New Roman" w:cs="Times New Roman"/>
          <w:iCs/>
          <w:sz w:val="24"/>
          <w:szCs w:val="24"/>
        </w:rPr>
        <w:t>поселения</w:t>
      </w:r>
      <w:r w:rsidR="00274AC5" w:rsidRPr="00AF54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09D6" w:rsidRPr="00AF543D">
        <w:rPr>
          <w:rFonts w:ascii="Times New Roman" w:hAnsi="Times New Roman" w:cs="Times New Roman"/>
          <w:sz w:val="24"/>
          <w:szCs w:val="24"/>
        </w:rPr>
        <w:t xml:space="preserve">в виде пеней в размере </w:t>
      </w:r>
      <w:r w:rsidR="00FB5C4F" w:rsidRPr="00AF543D">
        <w:rPr>
          <w:rFonts w:ascii="Times New Roman" w:hAnsi="Times New Roman" w:cs="Times New Roman"/>
          <w:sz w:val="24"/>
          <w:szCs w:val="24"/>
        </w:rPr>
        <w:t>0,01 процент</w:t>
      </w:r>
      <w:r w:rsidR="0022657B">
        <w:rPr>
          <w:rFonts w:ascii="Times New Roman" w:hAnsi="Times New Roman" w:cs="Times New Roman"/>
          <w:sz w:val="24"/>
          <w:szCs w:val="24"/>
        </w:rPr>
        <w:t>а</w:t>
      </w:r>
      <w:r w:rsidR="00274AC5" w:rsidRPr="00AF543D">
        <w:rPr>
          <w:rFonts w:ascii="Times New Roman" w:hAnsi="Times New Roman" w:cs="Times New Roman"/>
          <w:sz w:val="24"/>
          <w:szCs w:val="24"/>
        </w:rPr>
        <w:t xml:space="preserve"> от суммы задолженности за </w:t>
      </w:r>
      <w:r w:rsidR="00FB5C4F" w:rsidRPr="00AF543D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274AC5" w:rsidRPr="00AF543D">
        <w:rPr>
          <w:rFonts w:ascii="Times New Roman" w:hAnsi="Times New Roman" w:cs="Times New Roman"/>
          <w:spacing w:val="-1"/>
          <w:sz w:val="24"/>
          <w:szCs w:val="24"/>
        </w:rPr>
        <w:t>день просрочки.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pacing w:val="-1"/>
          <w:sz w:val="24"/>
          <w:szCs w:val="24"/>
        </w:rPr>
        <w:t>Стороны не несут ответственность по своим обязательствам, если:</w:t>
      </w:r>
    </w:p>
    <w:p w:rsidR="00274AC5" w:rsidRPr="00AF543D" w:rsidRDefault="00274AC5" w:rsidP="00B51435">
      <w:pPr>
        <w:shd w:val="clear" w:color="auto" w:fill="FFFFFF"/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pacing w:val="-12"/>
          <w:sz w:val="24"/>
          <w:szCs w:val="24"/>
        </w:rPr>
        <w:t>а)</w:t>
      </w:r>
      <w:r w:rsidRPr="00AF543D">
        <w:rPr>
          <w:rFonts w:ascii="Times New Roman" w:hAnsi="Times New Roman" w:cs="Times New Roman"/>
          <w:sz w:val="24"/>
          <w:szCs w:val="24"/>
        </w:rPr>
        <w:tab/>
        <w:t xml:space="preserve">в период действия настоящего Соглашения произошли изменения в действующем </w:t>
      </w:r>
      <w:r w:rsidRPr="00AF543D">
        <w:rPr>
          <w:rFonts w:ascii="Times New Roman" w:hAnsi="Times New Roman" w:cs="Times New Roman"/>
          <w:sz w:val="24"/>
          <w:szCs w:val="24"/>
        </w:rPr>
        <w:lastRenderedPageBreak/>
        <w:t>законодательстве, делающие невозможным их выполнение;</w:t>
      </w:r>
    </w:p>
    <w:p w:rsidR="002E6387" w:rsidRDefault="00274AC5" w:rsidP="00B51435">
      <w:pPr>
        <w:shd w:val="clear" w:color="auto" w:fill="FFFFFF"/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543D">
        <w:rPr>
          <w:rFonts w:ascii="Times New Roman" w:hAnsi="Times New Roman" w:cs="Times New Roman"/>
          <w:spacing w:val="-13"/>
          <w:sz w:val="24"/>
          <w:szCs w:val="24"/>
        </w:rPr>
        <w:t>б)</w:t>
      </w:r>
      <w:r w:rsidRPr="00AF543D">
        <w:rPr>
          <w:rFonts w:ascii="Times New Roman" w:hAnsi="Times New Roman" w:cs="Times New Roman"/>
          <w:sz w:val="24"/>
          <w:szCs w:val="24"/>
        </w:rPr>
        <w:tab/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>невыполнение явилось следствием обстоятельств непреодол</w:t>
      </w:r>
      <w:r w:rsidR="00A86056">
        <w:rPr>
          <w:rFonts w:ascii="Times New Roman" w:hAnsi="Times New Roman" w:cs="Times New Roman"/>
          <w:spacing w:val="-2"/>
          <w:sz w:val="24"/>
          <w:szCs w:val="24"/>
        </w:rPr>
        <w:t>имой силы.</w:t>
      </w:r>
    </w:p>
    <w:p w:rsidR="00274AC5" w:rsidRPr="00AF543D" w:rsidRDefault="00274AC5" w:rsidP="00B51435">
      <w:pPr>
        <w:shd w:val="clear" w:color="auto" w:fill="FFFFFF"/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pacing w:val="-2"/>
          <w:sz w:val="24"/>
          <w:szCs w:val="24"/>
        </w:rPr>
        <w:t>Сторона, для которой возникли условия невозможности выполнения обязательств</w:t>
      </w:r>
      <w:r w:rsidR="00C35A27" w:rsidRPr="00AF54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по настоящему Соглашению, обязана немедленно известить другую </w:t>
      </w:r>
      <w:r w:rsidR="003E2FB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>торону о</w:t>
      </w:r>
      <w:r w:rsidR="00C35A27" w:rsidRPr="00AF54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43D">
        <w:rPr>
          <w:rFonts w:ascii="Times New Roman" w:hAnsi="Times New Roman" w:cs="Times New Roman"/>
          <w:sz w:val="24"/>
          <w:szCs w:val="24"/>
        </w:rPr>
        <w:t>наступлении и прекращении вышеуказанных обстоятельств.</w:t>
      </w:r>
    </w:p>
    <w:p w:rsidR="00274AC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Надлежащим подтверждением наличия вышеуказанных обстоятельств и их продолжительности будут служить официально заверенные документы </w:t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>соответствующих органов местного самоуправления района и органов местного самоуправления поселения</w:t>
      </w:r>
      <w:r w:rsidRPr="00AF543D">
        <w:rPr>
          <w:rFonts w:ascii="Times New Roman" w:hAnsi="Times New Roman" w:cs="Times New Roman"/>
          <w:spacing w:val="-1"/>
          <w:sz w:val="24"/>
          <w:szCs w:val="24"/>
        </w:rPr>
        <w:t>, органов государственной власти.</w:t>
      </w:r>
    </w:p>
    <w:p w:rsidR="008066A5" w:rsidRPr="00AF543D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543D">
        <w:rPr>
          <w:rFonts w:ascii="Times New Roman" w:hAnsi="Times New Roman" w:cs="Times New Roman"/>
          <w:spacing w:val="-3"/>
          <w:sz w:val="24"/>
          <w:szCs w:val="24"/>
        </w:rPr>
        <w:t>В случае</w:t>
      </w:r>
      <w:r w:rsidR="00902E99">
        <w:rPr>
          <w:rFonts w:ascii="Times New Roman" w:hAnsi="Times New Roman" w:cs="Times New Roman"/>
          <w:spacing w:val="-3"/>
          <w:sz w:val="24"/>
          <w:szCs w:val="24"/>
        </w:rPr>
        <w:t xml:space="preserve"> изменения реквизитов одной из С</w:t>
      </w:r>
      <w:r w:rsidRPr="00AF543D">
        <w:rPr>
          <w:rFonts w:ascii="Times New Roman" w:hAnsi="Times New Roman" w:cs="Times New Roman"/>
          <w:spacing w:val="-3"/>
          <w:sz w:val="24"/>
          <w:szCs w:val="24"/>
        </w:rPr>
        <w:t xml:space="preserve">торон настоящего Соглашения последняя </w:t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>обязана в пятидневный</w:t>
      </w:r>
      <w:r w:rsidR="00902E99">
        <w:rPr>
          <w:rFonts w:ascii="Times New Roman" w:hAnsi="Times New Roman" w:cs="Times New Roman"/>
          <w:spacing w:val="-2"/>
          <w:sz w:val="24"/>
          <w:szCs w:val="24"/>
        </w:rPr>
        <w:t xml:space="preserve"> срок уведомить об этом другую С</w:t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>торону в письменной форме.</w:t>
      </w:r>
    </w:p>
    <w:p w:rsidR="006312C0" w:rsidRDefault="00274AC5" w:rsidP="00B5143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543D">
        <w:rPr>
          <w:rFonts w:ascii="Times New Roman" w:hAnsi="Times New Roman" w:cs="Times New Roman"/>
          <w:sz w:val="24"/>
          <w:szCs w:val="24"/>
        </w:rPr>
        <w:t xml:space="preserve">Настоящее Соглашение подготовлено в </w:t>
      </w:r>
      <w:r w:rsidR="00AE4E10">
        <w:rPr>
          <w:rFonts w:ascii="Times New Roman" w:hAnsi="Times New Roman" w:cs="Times New Roman"/>
          <w:sz w:val="24"/>
          <w:szCs w:val="24"/>
        </w:rPr>
        <w:t>двух</w:t>
      </w:r>
      <w:r w:rsidRPr="00AF543D">
        <w:rPr>
          <w:rFonts w:ascii="Times New Roman" w:hAnsi="Times New Roman" w:cs="Times New Roman"/>
          <w:sz w:val="24"/>
          <w:szCs w:val="24"/>
        </w:rPr>
        <w:t xml:space="preserve"> экземплярах, </w:t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>имеющих равную юридическую силу.</w:t>
      </w:r>
    </w:p>
    <w:p w:rsidR="004C224B" w:rsidRDefault="004C224B" w:rsidP="002C27FB">
      <w:pPr>
        <w:shd w:val="clear" w:color="auto" w:fill="FFFFFF"/>
        <w:spacing w:before="120" w:after="120"/>
        <w:ind w:right="1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Реквизиты С</w:t>
      </w:r>
      <w:r w:rsidRPr="00AF543D">
        <w:rPr>
          <w:rFonts w:ascii="Times New Roman" w:hAnsi="Times New Roman" w:cs="Times New Roman"/>
          <w:spacing w:val="-2"/>
          <w:sz w:val="24"/>
          <w:szCs w:val="24"/>
        </w:rPr>
        <w:t>торон:</w:t>
      </w:r>
    </w:p>
    <w:tbl>
      <w:tblPr>
        <w:tblW w:w="10786" w:type="dxa"/>
        <w:tblLook w:val="04A0"/>
      </w:tblPr>
      <w:tblGrid>
        <w:gridCol w:w="5393"/>
        <w:gridCol w:w="5393"/>
      </w:tblGrid>
      <w:tr w:rsidR="001E4F14" w:rsidRPr="00AF543D" w:rsidTr="001E4F14">
        <w:trPr>
          <w:trHeight w:val="3619"/>
        </w:trPr>
        <w:tc>
          <w:tcPr>
            <w:tcW w:w="5393" w:type="dxa"/>
          </w:tcPr>
          <w:p w:rsidR="003124DE" w:rsidRPr="00922E1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Яргомжского</w:t>
            </w:r>
          </w:p>
          <w:p w:rsidR="003124DE" w:rsidRPr="00922E1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E1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3124DE" w:rsidRPr="00063B8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81">
              <w:rPr>
                <w:rFonts w:ascii="Times New Roman" w:hAnsi="Times New Roman" w:cs="Times New Roman"/>
                <w:sz w:val="24"/>
                <w:szCs w:val="24"/>
              </w:rPr>
              <w:t xml:space="preserve">Адрес: 162693, </w:t>
            </w:r>
            <w:proofErr w:type="gramStart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 xml:space="preserve"> обл., Череповецкий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Ботово</w:t>
            </w:r>
            <w:proofErr w:type="spellEnd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24DE" w:rsidRPr="00063B8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ул. Ленина, д.15</w:t>
            </w:r>
          </w:p>
          <w:p w:rsidR="003124DE" w:rsidRPr="00063B8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81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bookmarkStart w:id="0" w:name="_GoBack"/>
            <w:bookmarkEnd w:id="0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3523014067 КПП 352301001</w:t>
            </w:r>
          </w:p>
          <w:p w:rsidR="003124DE" w:rsidRPr="00063B8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ОГРН: 1053500559474</w:t>
            </w:r>
          </w:p>
          <w:p w:rsidR="003124DE" w:rsidRPr="00063B8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ОКПО: 77585301</w:t>
            </w:r>
          </w:p>
          <w:p w:rsidR="003124DE" w:rsidRPr="00063B8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81"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Вологда </w:t>
            </w:r>
            <w:proofErr w:type="gramStart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. Вологда</w:t>
            </w:r>
          </w:p>
          <w:p w:rsidR="003124DE" w:rsidRPr="00063B8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. 40204810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6403</w:t>
            </w:r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3019</w:t>
            </w:r>
          </w:p>
          <w:p w:rsidR="003124DE" w:rsidRPr="00063B81" w:rsidRDefault="003124DE" w:rsidP="0031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B81">
              <w:rPr>
                <w:rFonts w:ascii="Times New Roman" w:hAnsi="Times New Roman" w:cs="Times New Roman"/>
                <w:sz w:val="24"/>
                <w:szCs w:val="24"/>
              </w:rPr>
              <w:t>БИК 041909001</w:t>
            </w:r>
          </w:p>
          <w:p w:rsidR="001E4F14" w:rsidRPr="00922E11" w:rsidRDefault="001E4F14" w:rsidP="006D0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:rsidR="001E4F14" w:rsidRPr="00807EE3" w:rsidRDefault="001E4F14" w:rsidP="002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07EE3">
              <w:rPr>
                <w:rFonts w:ascii="Times New Roman" w:hAnsi="Times New Roman" w:cs="Times New Roman"/>
                <w:sz w:val="24"/>
                <w:szCs w:val="24"/>
              </w:rPr>
              <w:t xml:space="preserve"> Череповецкого</w:t>
            </w:r>
          </w:p>
          <w:p w:rsidR="001E4F14" w:rsidRPr="00807EE3" w:rsidRDefault="001E4F14" w:rsidP="002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E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1E4F14" w:rsidRPr="00807EE3" w:rsidRDefault="001E4F14" w:rsidP="002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E3">
              <w:rPr>
                <w:rFonts w:ascii="Times New Roman" w:hAnsi="Times New Roman" w:cs="Times New Roman"/>
                <w:sz w:val="24"/>
                <w:szCs w:val="24"/>
              </w:rPr>
              <w:t>Адрес: 162612 Вологодская область</w:t>
            </w:r>
          </w:p>
          <w:p w:rsidR="001E4F14" w:rsidRPr="00807EE3" w:rsidRDefault="001E4F14" w:rsidP="002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EE3">
              <w:rPr>
                <w:rFonts w:ascii="Times New Roman" w:hAnsi="Times New Roman" w:cs="Times New Roman"/>
                <w:sz w:val="24"/>
                <w:szCs w:val="24"/>
              </w:rPr>
              <w:t>г. Череповец, ул. Первомайская, 58</w:t>
            </w:r>
          </w:p>
          <w:p w:rsidR="001E4F14" w:rsidRDefault="001E4F14" w:rsidP="00285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3523001332  КПП 352801001</w:t>
            </w:r>
          </w:p>
          <w:p w:rsidR="00DF2329" w:rsidRDefault="00DF2329" w:rsidP="00D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 по Вологодской области (Финансовое управление администрации Череповецкого муниципального района л/с 04303250000)</w:t>
            </w:r>
          </w:p>
          <w:p w:rsidR="00DF2329" w:rsidRDefault="00DF2329" w:rsidP="00D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43A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3A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40101810700000010002</w:t>
            </w:r>
          </w:p>
          <w:p w:rsidR="00DF2329" w:rsidRDefault="00DF2329" w:rsidP="00D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Отделение Вологда</w:t>
            </w:r>
            <w:r w:rsidRPr="00F43A05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</w:p>
          <w:p w:rsidR="00DF2329" w:rsidRDefault="00DF2329" w:rsidP="00D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ОКТМО: 19656000</w:t>
            </w:r>
          </w:p>
          <w:p w:rsidR="00DF2329" w:rsidRDefault="00DF2329" w:rsidP="00D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1023502294947</w:t>
            </w:r>
          </w:p>
          <w:p w:rsidR="00DF2329" w:rsidRDefault="00DF2329" w:rsidP="00D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  04025184</w:t>
            </w:r>
          </w:p>
          <w:p w:rsidR="00DF2329" w:rsidRPr="00F43A05" w:rsidRDefault="00DF2329" w:rsidP="00DF2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05">
              <w:rPr>
                <w:rFonts w:ascii="Times New Roman" w:hAnsi="Times New Roman" w:cs="Times New Roman"/>
                <w:sz w:val="24"/>
                <w:szCs w:val="24"/>
              </w:rPr>
              <w:t>БИК 041909001</w:t>
            </w:r>
          </w:p>
          <w:p w:rsidR="001E4F14" w:rsidRPr="00AF543D" w:rsidRDefault="00DF2329" w:rsidP="00DF2329">
            <w:pPr>
              <w:tabs>
                <w:tab w:val="left" w:pos="5861"/>
              </w:tabs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 825 202 40014 05 0000 15</w:t>
            </w:r>
            <w:r w:rsidR="00A45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4F14" w:rsidRPr="00AF543D" w:rsidTr="001E4F14">
        <w:trPr>
          <w:trHeight w:val="281"/>
        </w:trPr>
        <w:tc>
          <w:tcPr>
            <w:tcW w:w="5393" w:type="dxa"/>
          </w:tcPr>
          <w:p w:rsidR="00DF2329" w:rsidRDefault="00DF2329" w:rsidP="007418E2">
            <w:pPr>
              <w:tabs>
                <w:tab w:val="left" w:pos="5861"/>
              </w:tabs>
              <w:ind w:right="11"/>
              <w:rPr>
                <w:rFonts w:ascii="Times New Roman" w:hAnsi="Times New Roman" w:cs="Times New Roman"/>
                <w:bCs/>
                <w:spacing w:val="-15"/>
                <w:sz w:val="16"/>
                <w:szCs w:val="16"/>
              </w:rPr>
            </w:pPr>
          </w:p>
          <w:p w:rsidR="00DF2329" w:rsidRDefault="00DF2329" w:rsidP="007418E2">
            <w:pPr>
              <w:tabs>
                <w:tab w:val="left" w:pos="5861"/>
              </w:tabs>
              <w:ind w:right="11"/>
              <w:rPr>
                <w:rFonts w:ascii="Times New Roman" w:hAnsi="Times New Roman" w:cs="Times New Roman"/>
                <w:bCs/>
                <w:spacing w:val="-15"/>
                <w:sz w:val="16"/>
                <w:szCs w:val="16"/>
              </w:rPr>
            </w:pPr>
          </w:p>
          <w:p w:rsidR="001E4F14" w:rsidRPr="00922E11" w:rsidRDefault="001E4F14" w:rsidP="0097736A">
            <w:pPr>
              <w:tabs>
                <w:tab w:val="left" w:pos="5861"/>
              </w:tabs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22E11">
              <w:rPr>
                <w:rFonts w:ascii="Times New Roman" w:hAnsi="Times New Roman" w:cs="Times New Roman"/>
                <w:bCs/>
                <w:spacing w:val="-15"/>
                <w:sz w:val="16"/>
                <w:szCs w:val="16"/>
              </w:rPr>
              <w:t>М.П.</w:t>
            </w:r>
            <w:r w:rsidRPr="00922E11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                                       </w:t>
            </w:r>
            <w:r w:rsidR="0097736A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А</w:t>
            </w:r>
            <w:r w:rsidRPr="00922E11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.</w:t>
            </w:r>
            <w:r w:rsidR="0097736A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Г</w:t>
            </w:r>
            <w:r w:rsidRPr="00922E11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 </w:t>
            </w:r>
            <w:proofErr w:type="spellStart"/>
            <w:r w:rsidR="0097736A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Пычев</w:t>
            </w:r>
            <w:proofErr w:type="spellEnd"/>
            <w:r w:rsidRPr="00922E11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           </w:t>
            </w:r>
          </w:p>
        </w:tc>
        <w:tc>
          <w:tcPr>
            <w:tcW w:w="5393" w:type="dxa"/>
            <w:vAlign w:val="bottom"/>
          </w:tcPr>
          <w:p w:rsidR="00DF2329" w:rsidRDefault="00DF2329" w:rsidP="00922E11">
            <w:pPr>
              <w:shd w:val="clear" w:color="auto" w:fill="FFFFFF"/>
              <w:ind w:right="11"/>
              <w:rPr>
                <w:rFonts w:ascii="Times New Roman" w:hAnsi="Times New Roman" w:cs="Times New Roman"/>
                <w:bCs/>
                <w:spacing w:val="-15"/>
                <w:sz w:val="16"/>
                <w:szCs w:val="16"/>
              </w:rPr>
            </w:pPr>
          </w:p>
          <w:p w:rsidR="001E4F14" w:rsidRPr="002E6387" w:rsidRDefault="001E4F14" w:rsidP="004E7917">
            <w:pPr>
              <w:shd w:val="clear" w:color="auto" w:fill="FFFFFF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87EC0">
              <w:rPr>
                <w:rFonts w:ascii="Times New Roman" w:hAnsi="Times New Roman" w:cs="Times New Roman"/>
                <w:bCs/>
                <w:spacing w:val="-15"/>
                <w:sz w:val="16"/>
                <w:szCs w:val="16"/>
              </w:rPr>
              <w:t>М.П.</w:t>
            </w:r>
            <w:r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                                           </w:t>
            </w:r>
            <w:r w:rsidR="004E7917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.</w:t>
            </w:r>
            <w:r w:rsidR="004E7917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. </w:t>
            </w:r>
            <w:proofErr w:type="spellStart"/>
            <w:r w:rsidR="004E7917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Сергушев</w:t>
            </w:r>
            <w:proofErr w:type="spellEnd"/>
          </w:p>
        </w:tc>
      </w:tr>
    </w:tbl>
    <w:p w:rsidR="00285B93" w:rsidRDefault="00922E11" w:rsidP="00ED5D07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35D5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85B93" w:rsidRDefault="00285B93" w:rsidP="00ED5D07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85B93" w:rsidRDefault="00285B9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5ABB" w:rsidRDefault="002E5ABB" w:rsidP="002E5ABB">
      <w:pPr>
        <w:pStyle w:val="ad"/>
        <w:spacing w:before="0" w:beforeAutospacing="0" w:after="0" w:afterAutospacing="0"/>
        <w:jc w:val="right"/>
        <w:rPr>
          <w:rStyle w:val="ac"/>
          <w:b w:val="0"/>
          <w:sz w:val="26"/>
          <w:szCs w:val="26"/>
        </w:rPr>
      </w:pPr>
      <w:r w:rsidRPr="00F54474">
        <w:rPr>
          <w:rStyle w:val="ac"/>
          <w:b w:val="0"/>
          <w:sz w:val="26"/>
          <w:szCs w:val="26"/>
        </w:rPr>
        <w:lastRenderedPageBreak/>
        <w:t>Приложение 1 к Соглашению</w:t>
      </w:r>
    </w:p>
    <w:p w:rsidR="002E5ABB" w:rsidRPr="00F54474" w:rsidRDefault="002E5ABB" w:rsidP="002E5ABB">
      <w:pPr>
        <w:pStyle w:val="ad"/>
        <w:spacing w:before="0" w:beforeAutospacing="0" w:after="0" w:afterAutospacing="0"/>
        <w:rPr>
          <w:rStyle w:val="ac"/>
          <w:b w:val="0"/>
          <w:sz w:val="26"/>
          <w:szCs w:val="26"/>
        </w:rPr>
      </w:pPr>
      <w:r>
        <w:t xml:space="preserve">                                                                                                              </w:t>
      </w:r>
      <w:r w:rsidRPr="00ED5D07">
        <w:t>от_______________________</w:t>
      </w:r>
    </w:p>
    <w:p w:rsidR="002E5ABB" w:rsidRPr="004E0948" w:rsidRDefault="002E5ABB" w:rsidP="002E5ABB">
      <w:pPr>
        <w:pStyle w:val="ad"/>
        <w:spacing w:before="0" w:beforeAutospacing="0" w:after="0" w:afterAutospacing="0"/>
        <w:jc w:val="center"/>
        <w:rPr>
          <w:rStyle w:val="ac"/>
        </w:rPr>
      </w:pPr>
    </w:p>
    <w:p w:rsidR="002E5ABB" w:rsidRPr="00F54474" w:rsidRDefault="002E5ABB" w:rsidP="002E5ABB">
      <w:pPr>
        <w:shd w:val="clear" w:color="auto" w:fill="FFFFFF"/>
        <w:ind w:right="11"/>
        <w:jc w:val="center"/>
        <w:rPr>
          <w:rFonts w:ascii="Times New Roman" w:hAnsi="Times New Roman" w:cs="Times New Roman"/>
          <w:b/>
          <w:bCs/>
          <w:spacing w:val="-2"/>
          <w:sz w:val="24"/>
          <w:szCs w:val="28"/>
        </w:rPr>
      </w:pPr>
      <w:r w:rsidRPr="00F54474">
        <w:rPr>
          <w:rStyle w:val="ac"/>
          <w:rFonts w:ascii="Times New Roman" w:hAnsi="Times New Roman" w:cs="Times New Roman"/>
          <w:sz w:val="24"/>
          <w:szCs w:val="28"/>
        </w:rPr>
        <w:t>Методика</w:t>
      </w:r>
      <w:r w:rsidRPr="00F54474">
        <w:rPr>
          <w:rFonts w:ascii="Times New Roman" w:hAnsi="Times New Roman" w:cs="Times New Roman"/>
          <w:sz w:val="24"/>
          <w:szCs w:val="28"/>
        </w:rPr>
        <w:br/>
      </w:r>
      <w:r w:rsidRPr="00F54474">
        <w:rPr>
          <w:rStyle w:val="ac"/>
          <w:rFonts w:ascii="Times New Roman" w:hAnsi="Times New Roman" w:cs="Times New Roman"/>
          <w:sz w:val="24"/>
          <w:szCs w:val="28"/>
        </w:rPr>
        <w:t xml:space="preserve">расчета иных межбюджетных </w:t>
      </w:r>
      <w:r w:rsidRPr="00ED6155">
        <w:rPr>
          <w:rStyle w:val="ac"/>
          <w:rFonts w:ascii="Times New Roman" w:hAnsi="Times New Roman" w:cs="Times New Roman"/>
          <w:sz w:val="24"/>
          <w:szCs w:val="28"/>
        </w:rPr>
        <w:t>трансфертов, выделяемых из бюджета</w:t>
      </w:r>
      <w:r w:rsidRPr="00ED6155">
        <w:rPr>
          <w:rStyle w:val="ac"/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37212F">
        <w:rPr>
          <w:rFonts w:ascii="Times New Roman" w:hAnsi="Times New Roman" w:cs="Times New Roman"/>
          <w:b/>
          <w:sz w:val="24"/>
          <w:szCs w:val="28"/>
        </w:rPr>
        <w:t>Яргомжско</w:t>
      </w:r>
      <w:r w:rsidR="00F03350">
        <w:rPr>
          <w:rFonts w:ascii="Times New Roman" w:hAnsi="Times New Roman" w:cs="Times New Roman"/>
          <w:b/>
          <w:sz w:val="24"/>
          <w:szCs w:val="28"/>
        </w:rPr>
        <w:t>го</w:t>
      </w:r>
      <w:r w:rsidRPr="00ED6155">
        <w:rPr>
          <w:rFonts w:ascii="Times New Roman" w:hAnsi="Times New Roman" w:cs="Times New Roman"/>
          <w:b/>
          <w:sz w:val="24"/>
          <w:szCs w:val="28"/>
        </w:rPr>
        <w:t xml:space="preserve"> сельского поселения </w:t>
      </w:r>
      <w:r w:rsidR="001E4F14" w:rsidRPr="00ED6155">
        <w:rPr>
          <w:rFonts w:ascii="Times New Roman" w:hAnsi="Times New Roman" w:cs="Times New Roman"/>
          <w:b/>
          <w:sz w:val="24"/>
          <w:szCs w:val="28"/>
        </w:rPr>
        <w:t>в бюджет</w:t>
      </w:r>
      <w:r w:rsidRPr="00ED6155">
        <w:rPr>
          <w:rFonts w:ascii="Times New Roman" w:hAnsi="Times New Roman" w:cs="Times New Roman"/>
          <w:b/>
          <w:sz w:val="24"/>
          <w:szCs w:val="28"/>
        </w:rPr>
        <w:t xml:space="preserve"> Череповецкого муниципального района </w:t>
      </w:r>
      <w:r w:rsidR="00ED6155" w:rsidRPr="00ED6155">
        <w:rPr>
          <w:rFonts w:ascii="Times New Roman" w:hAnsi="Times New Roman" w:cs="Times New Roman"/>
          <w:b/>
          <w:sz w:val="24"/>
          <w:szCs w:val="28"/>
        </w:rPr>
        <w:t xml:space="preserve">в целях </w:t>
      </w:r>
      <w:proofErr w:type="spellStart"/>
      <w:r w:rsidR="00ED6155" w:rsidRPr="00ED6155">
        <w:rPr>
          <w:rFonts w:ascii="Times New Roman" w:hAnsi="Times New Roman" w:cs="Times New Roman"/>
          <w:b/>
          <w:iCs/>
          <w:sz w:val="24"/>
          <w:szCs w:val="24"/>
        </w:rPr>
        <w:t>софинансирования</w:t>
      </w:r>
      <w:proofErr w:type="spellEnd"/>
      <w:r w:rsidR="00ED6155" w:rsidRPr="00ED6155">
        <w:rPr>
          <w:rFonts w:ascii="Times New Roman" w:hAnsi="Times New Roman" w:cs="Times New Roman"/>
          <w:b/>
          <w:iCs/>
          <w:sz w:val="24"/>
          <w:szCs w:val="24"/>
        </w:rPr>
        <w:t xml:space="preserve"> мероприятий по благоустройству дворовых территорий</w:t>
      </w:r>
      <w:r w:rsidR="00ED6155" w:rsidRPr="00ED6155">
        <w:rPr>
          <w:rFonts w:ascii="Times New Roman" w:hAnsi="Times New Roman" w:cs="Times New Roman"/>
          <w:b/>
          <w:sz w:val="24"/>
          <w:szCs w:val="28"/>
        </w:rPr>
        <w:t xml:space="preserve"> в рамках</w:t>
      </w:r>
      <w:r w:rsidRPr="00ED6155">
        <w:rPr>
          <w:rFonts w:ascii="Times New Roman" w:hAnsi="Times New Roman" w:cs="Times New Roman"/>
          <w:b/>
          <w:sz w:val="24"/>
          <w:szCs w:val="28"/>
        </w:rPr>
        <w:t xml:space="preserve"> осуществлени</w:t>
      </w:r>
      <w:r w:rsidR="00ED6155" w:rsidRPr="00ED6155">
        <w:rPr>
          <w:rFonts w:ascii="Times New Roman" w:hAnsi="Times New Roman" w:cs="Times New Roman"/>
          <w:b/>
          <w:sz w:val="24"/>
          <w:szCs w:val="28"/>
        </w:rPr>
        <w:t>я</w:t>
      </w:r>
      <w:r w:rsidRPr="00ED615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D6155">
        <w:rPr>
          <w:rFonts w:ascii="Times New Roman" w:hAnsi="Times New Roman" w:cs="Times New Roman"/>
          <w:b/>
          <w:bCs/>
          <w:spacing w:val="-2"/>
          <w:sz w:val="24"/>
          <w:szCs w:val="28"/>
        </w:rPr>
        <w:t>отдельных полномочий по благоустройству территорий на реализацию мероприятий муниципальной программы «Формирование современной городской среды в Черепове</w:t>
      </w:r>
      <w:r w:rsidR="00B35A59">
        <w:rPr>
          <w:rFonts w:ascii="Times New Roman" w:hAnsi="Times New Roman" w:cs="Times New Roman"/>
          <w:b/>
          <w:bCs/>
          <w:spacing w:val="-2"/>
          <w:sz w:val="24"/>
          <w:szCs w:val="28"/>
        </w:rPr>
        <w:t>цком муниципальном районе на 2020</w:t>
      </w:r>
      <w:r w:rsidRPr="00ED6155">
        <w:rPr>
          <w:rFonts w:ascii="Times New Roman" w:hAnsi="Times New Roman" w:cs="Times New Roman"/>
          <w:b/>
          <w:bCs/>
          <w:spacing w:val="-2"/>
          <w:sz w:val="24"/>
          <w:szCs w:val="28"/>
        </w:rPr>
        <w:t>-202</w:t>
      </w:r>
      <w:r w:rsidR="00B35A59">
        <w:rPr>
          <w:rFonts w:ascii="Times New Roman" w:hAnsi="Times New Roman" w:cs="Times New Roman"/>
          <w:b/>
          <w:bCs/>
          <w:spacing w:val="-2"/>
          <w:sz w:val="24"/>
          <w:szCs w:val="28"/>
        </w:rPr>
        <w:t>5</w:t>
      </w:r>
      <w:r w:rsidRPr="00ED6155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 годы»</w:t>
      </w:r>
    </w:p>
    <w:p w:rsidR="002E5ABB" w:rsidRPr="00F54474" w:rsidRDefault="002E5ABB" w:rsidP="002E5ABB">
      <w:pPr>
        <w:pStyle w:val="ad"/>
        <w:spacing w:before="0" w:beforeAutospacing="0" w:after="0" w:afterAutospacing="0"/>
        <w:jc w:val="center"/>
        <w:rPr>
          <w:b/>
          <w:szCs w:val="28"/>
        </w:rPr>
      </w:pPr>
    </w:p>
    <w:p w:rsidR="002E5ABB" w:rsidRPr="00F54474" w:rsidRDefault="002E5ABB" w:rsidP="002E5ABB">
      <w:pPr>
        <w:jc w:val="both"/>
        <w:rPr>
          <w:rFonts w:ascii="Times New Roman" w:hAnsi="Times New Roman" w:cs="Times New Roman"/>
          <w:sz w:val="24"/>
          <w:szCs w:val="28"/>
        </w:rPr>
      </w:pPr>
      <w:r w:rsidRPr="00F54474">
        <w:rPr>
          <w:rFonts w:ascii="Times New Roman" w:hAnsi="Times New Roman" w:cs="Times New Roman"/>
          <w:sz w:val="24"/>
          <w:szCs w:val="28"/>
        </w:rPr>
        <w:t xml:space="preserve">1. Настоящая Методика устанавливает порядок определения размера иных межбюджетных трансфертов, предоставляемых из </w:t>
      </w:r>
      <w:r w:rsidR="0043087B" w:rsidRPr="00F54474">
        <w:rPr>
          <w:rFonts w:ascii="Times New Roman" w:hAnsi="Times New Roman" w:cs="Times New Roman"/>
          <w:sz w:val="24"/>
          <w:szCs w:val="28"/>
        </w:rPr>
        <w:t xml:space="preserve">бюджета </w:t>
      </w:r>
      <w:r w:rsidR="0037212F">
        <w:rPr>
          <w:rFonts w:ascii="Times New Roman" w:hAnsi="Times New Roman" w:cs="Times New Roman"/>
          <w:sz w:val="24"/>
          <w:szCs w:val="28"/>
        </w:rPr>
        <w:t>Яргомжско</w:t>
      </w:r>
      <w:r w:rsidR="00F03350">
        <w:rPr>
          <w:rFonts w:ascii="Times New Roman" w:hAnsi="Times New Roman" w:cs="Times New Roman"/>
          <w:sz w:val="24"/>
          <w:szCs w:val="28"/>
        </w:rPr>
        <w:t>го</w:t>
      </w:r>
      <w:r w:rsidR="0043087B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  <w:r w:rsidR="0043087B" w:rsidRPr="00F54474">
        <w:rPr>
          <w:rFonts w:ascii="Times New Roman" w:hAnsi="Times New Roman" w:cs="Times New Roman"/>
          <w:sz w:val="24"/>
          <w:szCs w:val="28"/>
        </w:rPr>
        <w:t xml:space="preserve"> в бюджет </w:t>
      </w:r>
      <w:r w:rsidR="0043087B">
        <w:rPr>
          <w:rFonts w:ascii="Times New Roman" w:hAnsi="Times New Roman" w:cs="Times New Roman"/>
          <w:sz w:val="24"/>
          <w:szCs w:val="28"/>
        </w:rPr>
        <w:t>Череповецкого муниципального района</w:t>
      </w:r>
      <w:r w:rsidR="0043087B" w:rsidRPr="00E25451">
        <w:rPr>
          <w:rFonts w:ascii="Times New Roman" w:hAnsi="Times New Roman" w:cs="Times New Roman"/>
          <w:sz w:val="24"/>
          <w:szCs w:val="28"/>
        </w:rPr>
        <w:t xml:space="preserve"> в целях </w:t>
      </w:r>
      <w:proofErr w:type="spellStart"/>
      <w:r w:rsidR="0043087B">
        <w:rPr>
          <w:rFonts w:ascii="Times New Roman" w:hAnsi="Times New Roman" w:cs="Times New Roman"/>
          <w:sz w:val="24"/>
          <w:szCs w:val="28"/>
        </w:rPr>
        <w:t>со</w:t>
      </w:r>
      <w:r w:rsidR="0043087B" w:rsidRPr="00E25451">
        <w:rPr>
          <w:rFonts w:ascii="Times New Roman" w:hAnsi="Times New Roman" w:cs="Times New Roman"/>
          <w:sz w:val="24"/>
          <w:szCs w:val="28"/>
        </w:rPr>
        <w:t>финансирования</w:t>
      </w:r>
      <w:proofErr w:type="spellEnd"/>
      <w:r w:rsidR="0043087B" w:rsidRPr="00E25451">
        <w:rPr>
          <w:rFonts w:ascii="Times New Roman" w:hAnsi="Times New Roman" w:cs="Times New Roman"/>
          <w:sz w:val="24"/>
          <w:szCs w:val="28"/>
        </w:rPr>
        <w:t xml:space="preserve"> мероприятий по благоустройству</w:t>
      </w:r>
      <w:r w:rsidR="0043087B">
        <w:rPr>
          <w:rFonts w:ascii="Times New Roman" w:hAnsi="Times New Roman" w:cs="Times New Roman"/>
          <w:sz w:val="24"/>
          <w:szCs w:val="28"/>
        </w:rPr>
        <w:t xml:space="preserve"> дворовых</w:t>
      </w:r>
      <w:r w:rsidR="0043087B" w:rsidRPr="00E25451">
        <w:rPr>
          <w:rFonts w:ascii="Times New Roman" w:hAnsi="Times New Roman" w:cs="Times New Roman"/>
          <w:sz w:val="24"/>
          <w:szCs w:val="28"/>
        </w:rPr>
        <w:t xml:space="preserve"> территорий</w:t>
      </w:r>
      <w:r w:rsidR="0043087B">
        <w:rPr>
          <w:rFonts w:ascii="Times New Roman" w:hAnsi="Times New Roman" w:cs="Times New Roman"/>
          <w:sz w:val="24"/>
          <w:szCs w:val="28"/>
        </w:rPr>
        <w:t>.</w:t>
      </w:r>
    </w:p>
    <w:p w:rsidR="009813BA" w:rsidRPr="00F54474" w:rsidRDefault="002E5ABB" w:rsidP="009813BA">
      <w:pPr>
        <w:pStyle w:val="ad"/>
        <w:spacing w:after="240" w:afterAutospacing="0"/>
        <w:jc w:val="both"/>
        <w:rPr>
          <w:szCs w:val="28"/>
        </w:rPr>
      </w:pPr>
      <w:r w:rsidRPr="00F54474">
        <w:rPr>
          <w:szCs w:val="28"/>
        </w:rPr>
        <w:t xml:space="preserve"> 2. </w:t>
      </w:r>
      <w:r w:rsidR="009813BA" w:rsidRPr="00F54474">
        <w:rPr>
          <w:szCs w:val="28"/>
        </w:rPr>
        <w:t xml:space="preserve">Объем иных межбюджетных трансфертов, передаваемых из бюджета </w:t>
      </w:r>
      <w:r w:rsidR="0037212F">
        <w:rPr>
          <w:szCs w:val="28"/>
        </w:rPr>
        <w:t>Яргомжско</w:t>
      </w:r>
      <w:r w:rsidR="00F03350">
        <w:rPr>
          <w:szCs w:val="28"/>
        </w:rPr>
        <w:t>го</w:t>
      </w:r>
      <w:r w:rsidR="009813BA">
        <w:rPr>
          <w:szCs w:val="28"/>
        </w:rPr>
        <w:t xml:space="preserve"> сельского поселения</w:t>
      </w:r>
      <w:r w:rsidR="009813BA" w:rsidRPr="00F54474">
        <w:rPr>
          <w:szCs w:val="28"/>
        </w:rPr>
        <w:t xml:space="preserve"> в бюджет </w:t>
      </w:r>
      <w:r w:rsidR="009813BA">
        <w:rPr>
          <w:szCs w:val="28"/>
        </w:rPr>
        <w:t>Череповецкого муниципального района</w:t>
      </w:r>
      <w:r w:rsidR="009813BA" w:rsidRPr="00F54474">
        <w:rPr>
          <w:szCs w:val="28"/>
        </w:rPr>
        <w:t xml:space="preserve"> на осуществление отдельных </w:t>
      </w:r>
      <w:r w:rsidR="003F5E62" w:rsidRPr="00F54474">
        <w:rPr>
          <w:szCs w:val="28"/>
        </w:rPr>
        <w:t>полномочий (</w:t>
      </w:r>
      <w:r w:rsidR="009813BA" w:rsidRPr="00F54474">
        <w:rPr>
          <w:szCs w:val="28"/>
        </w:rPr>
        <w:t>далее –</w:t>
      </w:r>
      <w:r w:rsidR="009813BA">
        <w:rPr>
          <w:szCs w:val="28"/>
        </w:rPr>
        <w:t xml:space="preserve"> </w:t>
      </w:r>
      <w:r w:rsidR="009813BA" w:rsidRPr="00F54474">
        <w:rPr>
          <w:szCs w:val="28"/>
        </w:rPr>
        <w:t>объем иных межбюджетных трансфертов), рассчитывается по формуле:</w:t>
      </w:r>
    </w:p>
    <w:p w:rsidR="009813BA" w:rsidRPr="00F54474" w:rsidRDefault="009813BA" w:rsidP="009813BA">
      <w:pPr>
        <w:pStyle w:val="ad"/>
        <w:rPr>
          <w:szCs w:val="28"/>
        </w:rPr>
      </w:pPr>
      <w:proofErr w:type="spellStart"/>
      <w:r w:rsidRPr="00F54474">
        <w:rPr>
          <w:szCs w:val="28"/>
        </w:rPr>
        <w:t>S</w:t>
      </w:r>
      <w:r w:rsidRPr="005314B2">
        <w:rPr>
          <w:szCs w:val="28"/>
          <w:vertAlign w:val="subscript"/>
        </w:rPr>
        <w:t>мбт</w:t>
      </w:r>
      <w:r w:rsidR="005314B2">
        <w:rPr>
          <w:szCs w:val="28"/>
          <w:vertAlign w:val="superscript"/>
        </w:rPr>
        <w:t>дв</w:t>
      </w:r>
      <w:proofErr w:type="spellEnd"/>
      <w:r w:rsidRPr="00F54474">
        <w:rPr>
          <w:szCs w:val="28"/>
        </w:rPr>
        <w:t xml:space="preserve"> =</w:t>
      </w:r>
      <w:r w:rsidR="001377D7">
        <w:rPr>
          <w:szCs w:val="28"/>
        </w:rPr>
        <w:t xml:space="preserve"> </w:t>
      </w:r>
      <w:proofErr w:type="spellStart"/>
      <w:r w:rsidR="001377D7" w:rsidRPr="00F54474">
        <w:rPr>
          <w:szCs w:val="28"/>
        </w:rPr>
        <w:t>S</w:t>
      </w:r>
      <w:r w:rsidR="005314B2">
        <w:rPr>
          <w:szCs w:val="28"/>
          <w:vertAlign w:val="subscript"/>
        </w:rPr>
        <w:t>дв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</w:t>
      </w:r>
      <w:proofErr w:type="spellEnd"/>
      <w:proofErr w:type="gramStart"/>
      <w:r>
        <w:rPr>
          <w:szCs w:val="28"/>
        </w:rPr>
        <w:t xml:space="preserve"> Е</w:t>
      </w:r>
      <w:proofErr w:type="gramEnd"/>
      <w:r>
        <w:rPr>
          <w:szCs w:val="28"/>
        </w:rPr>
        <w:t xml:space="preserve">, </w:t>
      </w:r>
      <w:r w:rsidRPr="00F54474">
        <w:rPr>
          <w:szCs w:val="28"/>
        </w:rPr>
        <w:t>где</w:t>
      </w:r>
    </w:p>
    <w:p w:rsidR="009813BA" w:rsidRDefault="009813BA" w:rsidP="001377D7">
      <w:pPr>
        <w:pStyle w:val="ad"/>
        <w:spacing w:before="0" w:beforeAutospacing="0" w:after="0" w:afterAutospacing="0"/>
        <w:contextualSpacing/>
        <w:jc w:val="both"/>
        <w:rPr>
          <w:szCs w:val="28"/>
        </w:rPr>
      </w:pPr>
      <w:proofErr w:type="spellStart"/>
      <w:proofErr w:type="gramStart"/>
      <w:r w:rsidRPr="00F54474">
        <w:rPr>
          <w:szCs w:val="28"/>
        </w:rPr>
        <w:t>S</w:t>
      </w:r>
      <w:proofErr w:type="gramEnd"/>
      <w:r w:rsidR="002C2246" w:rsidRPr="005314B2">
        <w:rPr>
          <w:szCs w:val="28"/>
          <w:vertAlign w:val="subscript"/>
        </w:rPr>
        <w:t>мбт</w:t>
      </w:r>
      <w:r w:rsidR="002C2246">
        <w:rPr>
          <w:szCs w:val="28"/>
          <w:vertAlign w:val="superscript"/>
        </w:rPr>
        <w:t>дв</w:t>
      </w:r>
      <w:proofErr w:type="spellEnd"/>
      <w:r w:rsidRPr="00F54474">
        <w:rPr>
          <w:szCs w:val="28"/>
        </w:rPr>
        <w:t xml:space="preserve"> - объем иных межбюджетных трансфертов</w:t>
      </w:r>
      <w:r w:rsidR="002C2246">
        <w:rPr>
          <w:szCs w:val="28"/>
        </w:rPr>
        <w:t>, предоставляемый</w:t>
      </w:r>
      <w:r w:rsidR="002C2246" w:rsidRPr="002C2246">
        <w:t xml:space="preserve"> </w:t>
      </w:r>
      <w:r w:rsidR="002C2246" w:rsidRPr="002C2246">
        <w:rPr>
          <w:szCs w:val="28"/>
        </w:rPr>
        <w:t xml:space="preserve">в целях </w:t>
      </w:r>
      <w:proofErr w:type="spellStart"/>
      <w:r w:rsidR="002C2246" w:rsidRPr="002C2246">
        <w:rPr>
          <w:szCs w:val="28"/>
        </w:rPr>
        <w:t>софинансирования</w:t>
      </w:r>
      <w:proofErr w:type="spellEnd"/>
      <w:r w:rsidR="002C2246" w:rsidRPr="002C2246">
        <w:rPr>
          <w:szCs w:val="28"/>
        </w:rPr>
        <w:t xml:space="preserve"> мероприятий по благоустройству дворовых территорий</w:t>
      </w:r>
      <w:r w:rsidRPr="00F54474">
        <w:rPr>
          <w:szCs w:val="28"/>
        </w:rPr>
        <w:t>;</w:t>
      </w:r>
      <w:r w:rsidRPr="00F54474">
        <w:rPr>
          <w:szCs w:val="28"/>
        </w:rPr>
        <w:br/>
      </w:r>
      <w:r>
        <w:rPr>
          <w:lang w:val="en-US"/>
        </w:rPr>
        <w:t>S</w:t>
      </w:r>
      <w:r>
        <w:t xml:space="preserve"> – объем </w:t>
      </w:r>
      <w:r w:rsidR="001377D7">
        <w:t xml:space="preserve">средств, </w:t>
      </w:r>
      <w:r>
        <w:t>предоставленны</w:t>
      </w:r>
      <w:r w:rsidR="001377D7">
        <w:t xml:space="preserve">й </w:t>
      </w:r>
      <w:proofErr w:type="spellStart"/>
      <w:r w:rsidR="0037212F">
        <w:t>Яргомжско</w:t>
      </w:r>
      <w:r w:rsidR="003F5E62">
        <w:t>му</w:t>
      </w:r>
      <w:proofErr w:type="spellEnd"/>
      <w:r w:rsidR="001377D7">
        <w:t xml:space="preserve"> сельскому поселению для благоустройства дворовых территорий в </w:t>
      </w:r>
      <w:r w:rsidR="00525628">
        <w:t>2020</w:t>
      </w:r>
      <w:r w:rsidR="001377D7">
        <w:t xml:space="preserve"> году в рамках муниципальной программы «Формирование современной городской среды в </w:t>
      </w:r>
      <w:r>
        <w:t>Череповецком муниципальном район</w:t>
      </w:r>
      <w:r w:rsidR="001377D7">
        <w:t>е</w:t>
      </w:r>
      <w:r w:rsidR="007944D5">
        <w:t xml:space="preserve"> на </w:t>
      </w:r>
      <w:r w:rsidR="00525628">
        <w:t>2020</w:t>
      </w:r>
      <w:r w:rsidR="007944D5">
        <w:t>-202</w:t>
      </w:r>
      <w:r w:rsidR="00525628">
        <w:t>5</w:t>
      </w:r>
      <w:r w:rsidR="007944D5">
        <w:t xml:space="preserve"> годы»</w:t>
      </w:r>
      <w:r w:rsidRPr="004229B3">
        <w:t>;</w:t>
      </w:r>
    </w:p>
    <w:p w:rsidR="009813BA" w:rsidRPr="00F54474" w:rsidRDefault="009813BA" w:rsidP="009813BA">
      <w:pPr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 – коэффициент </w:t>
      </w:r>
      <w:proofErr w:type="spellStart"/>
      <w:r w:rsidRPr="00AE4ED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E4EDC">
        <w:rPr>
          <w:rFonts w:ascii="Times New Roman" w:hAnsi="Times New Roman" w:cs="Times New Roman"/>
          <w:sz w:val="24"/>
          <w:szCs w:val="24"/>
        </w:rPr>
        <w:t xml:space="preserve"> расходных обязательств по реализации программы формирования современной городской среды</w:t>
      </w:r>
      <w:r w:rsidRPr="004229B3">
        <w:rPr>
          <w:rFonts w:ascii="Times New Roman" w:hAnsi="Times New Roman" w:cs="Times New Roman"/>
          <w:sz w:val="24"/>
          <w:szCs w:val="24"/>
        </w:rPr>
        <w:t>.</w:t>
      </w:r>
      <w:r w:rsidRPr="00AE4EDC">
        <w:rPr>
          <w:rFonts w:ascii="Times New Roman" w:hAnsi="Times New Roman" w:cs="Times New Roman"/>
          <w:sz w:val="24"/>
          <w:szCs w:val="24"/>
        </w:rPr>
        <w:br/>
      </w:r>
    </w:p>
    <w:p w:rsidR="009813BA" w:rsidRPr="00F54474" w:rsidRDefault="003124DE" w:rsidP="009813BA">
      <w:pPr>
        <w:jc w:val="center"/>
        <w:rPr>
          <w:rFonts w:ascii="Times New Roman" w:hAnsi="Times New Roman" w:cs="Times New Roman"/>
          <w:sz w:val="24"/>
          <w:szCs w:val="28"/>
        </w:rPr>
      </w:pPr>
      <w:r w:rsidRPr="003124DE">
        <w:rPr>
          <w:rFonts w:ascii="Times New Roman" w:hAnsi="Times New Roman" w:cs="Times New Roman"/>
          <w:sz w:val="24"/>
          <w:szCs w:val="28"/>
        </w:rPr>
        <w:t>S</w:t>
      </w:r>
      <w:r w:rsidRPr="003124DE">
        <w:rPr>
          <w:rFonts w:ascii="Times New Roman" w:hAnsi="Times New Roman" w:cs="Times New Roman"/>
          <w:sz w:val="24"/>
          <w:szCs w:val="28"/>
          <w:vertAlign w:val="subscript"/>
        </w:rPr>
        <w:t>мбт</w:t>
      </w:r>
      <w:r w:rsidRPr="003124DE">
        <w:rPr>
          <w:rFonts w:ascii="Times New Roman" w:hAnsi="Times New Roman" w:cs="Times New Roman"/>
          <w:sz w:val="24"/>
          <w:szCs w:val="28"/>
          <w:vertAlign w:val="superscript"/>
        </w:rPr>
        <w:t>дв</w:t>
      </w:r>
      <w:r w:rsidR="009813BA" w:rsidRPr="00F54474">
        <w:rPr>
          <w:rFonts w:ascii="Times New Roman" w:hAnsi="Times New Roman" w:cs="Times New Roman"/>
          <w:sz w:val="24"/>
          <w:szCs w:val="28"/>
        </w:rPr>
        <w:t xml:space="preserve"> =</w:t>
      </w:r>
      <w:r w:rsidR="009813BA">
        <w:rPr>
          <w:rFonts w:ascii="Times New Roman" w:hAnsi="Times New Roman" w:cs="Times New Roman"/>
          <w:sz w:val="24"/>
          <w:szCs w:val="28"/>
        </w:rPr>
        <w:t xml:space="preserve"> </w:t>
      </w:r>
      <w:r w:rsidR="0037212F">
        <w:rPr>
          <w:rFonts w:ascii="Times New Roman" w:hAnsi="Times New Roman" w:cs="Times New Roman"/>
          <w:sz w:val="24"/>
          <w:szCs w:val="28"/>
        </w:rPr>
        <w:t>912</w:t>
      </w:r>
      <w:r w:rsidR="006D07E7">
        <w:rPr>
          <w:rFonts w:ascii="Times New Roman" w:hAnsi="Times New Roman" w:cs="Times New Roman"/>
          <w:sz w:val="24"/>
          <w:szCs w:val="28"/>
        </w:rPr>
        <w:t> 000</w:t>
      </w:r>
      <w:r w:rsidR="007944D5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="009813BA">
        <w:rPr>
          <w:rFonts w:ascii="Times New Roman" w:hAnsi="Times New Roman" w:cs="Times New Roman"/>
          <w:sz w:val="24"/>
          <w:szCs w:val="28"/>
        </w:rPr>
        <w:t>х</w:t>
      </w:r>
      <w:proofErr w:type="spellEnd"/>
      <w:r w:rsidR="009813BA">
        <w:rPr>
          <w:rFonts w:ascii="Times New Roman" w:hAnsi="Times New Roman" w:cs="Times New Roman"/>
          <w:sz w:val="24"/>
          <w:szCs w:val="28"/>
        </w:rPr>
        <w:t xml:space="preserve"> 0,</w:t>
      </w:r>
      <w:r w:rsidR="007944D5">
        <w:rPr>
          <w:rFonts w:ascii="Times New Roman" w:hAnsi="Times New Roman" w:cs="Times New Roman"/>
          <w:sz w:val="24"/>
          <w:szCs w:val="28"/>
        </w:rPr>
        <w:t>091</w:t>
      </w:r>
      <w:r w:rsidR="009813BA" w:rsidRPr="00F54474">
        <w:rPr>
          <w:rFonts w:ascii="Times New Roman" w:hAnsi="Times New Roman" w:cs="Times New Roman"/>
          <w:sz w:val="24"/>
          <w:szCs w:val="28"/>
        </w:rPr>
        <w:t xml:space="preserve"> = </w:t>
      </w:r>
      <w:r w:rsidR="0037212F">
        <w:rPr>
          <w:rFonts w:ascii="Times New Roman" w:hAnsi="Times New Roman" w:cs="Times New Roman"/>
          <w:sz w:val="24"/>
          <w:szCs w:val="28"/>
        </w:rPr>
        <w:t>82</w:t>
      </w:r>
      <w:r w:rsidR="006D07E7">
        <w:rPr>
          <w:rFonts w:ascii="Times New Roman" w:hAnsi="Times New Roman" w:cs="Times New Roman"/>
          <w:sz w:val="24"/>
          <w:szCs w:val="28"/>
        </w:rPr>
        <w:t> </w:t>
      </w:r>
      <w:r w:rsidR="0037212F">
        <w:rPr>
          <w:rFonts w:ascii="Times New Roman" w:hAnsi="Times New Roman" w:cs="Times New Roman"/>
          <w:sz w:val="24"/>
          <w:szCs w:val="28"/>
        </w:rPr>
        <w:t>910</w:t>
      </w:r>
      <w:r w:rsidR="00A450DF">
        <w:rPr>
          <w:rFonts w:ascii="Times New Roman" w:hAnsi="Times New Roman" w:cs="Times New Roman"/>
          <w:sz w:val="24"/>
          <w:szCs w:val="28"/>
        </w:rPr>
        <w:t> </w:t>
      </w:r>
      <w:r w:rsidR="009813BA" w:rsidRPr="00F54474">
        <w:rPr>
          <w:rFonts w:ascii="Times New Roman" w:hAnsi="Times New Roman" w:cs="Times New Roman"/>
          <w:sz w:val="24"/>
          <w:szCs w:val="28"/>
        </w:rPr>
        <w:t>руб</w:t>
      </w:r>
      <w:r w:rsidR="00A450DF">
        <w:rPr>
          <w:rFonts w:ascii="Times New Roman" w:hAnsi="Times New Roman" w:cs="Times New Roman"/>
          <w:sz w:val="24"/>
          <w:szCs w:val="28"/>
        </w:rPr>
        <w:t>лей</w:t>
      </w:r>
    </w:p>
    <w:p w:rsidR="007944D5" w:rsidRDefault="007944D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8"/>
        </w:rPr>
      </w:pPr>
      <w:r>
        <w:rPr>
          <w:szCs w:val="28"/>
        </w:rPr>
        <w:br w:type="page"/>
      </w:r>
    </w:p>
    <w:p w:rsidR="007944D5" w:rsidRDefault="007944D5" w:rsidP="007944D5">
      <w:pPr>
        <w:pStyle w:val="ad"/>
        <w:spacing w:before="0" w:beforeAutospacing="0" w:after="0" w:afterAutospacing="0"/>
        <w:jc w:val="right"/>
        <w:rPr>
          <w:rStyle w:val="ac"/>
          <w:b w:val="0"/>
          <w:sz w:val="26"/>
          <w:szCs w:val="26"/>
        </w:rPr>
      </w:pPr>
      <w:r w:rsidRPr="00F54474">
        <w:rPr>
          <w:rStyle w:val="ac"/>
          <w:b w:val="0"/>
          <w:sz w:val="26"/>
          <w:szCs w:val="26"/>
        </w:rPr>
        <w:lastRenderedPageBreak/>
        <w:t xml:space="preserve">Приложение </w:t>
      </w:r>
      <w:r>
        <w:rPr>
          <w:rStyle w:val="ac"/>
          <w:b w:val="0"/>
          <w:sz w:val="26"/>
          <w:szCs w:val="26"/>
        </w:rPr>
        <w:t>2</w:t>
      </w:r>
      <w:r w:rsidRPr="00F54474">
        <w:rPr>
          <w:rStyle w:val="ac"/>
          <w:b w:val="0"/>
          <w:sz w:val="26"/>
          <w:szCs w:val="26"/>
        </w:rPr>
        <w:t xml:space="preserve"> к Соглашению</w:t>
      </w:r>
    </w:p>
    <w:p w:rsidR="007944D5" w:rsidRPr="00F54474" w:rsidRDefault="007944D5" w:rsidP="007944D5">
      <w:pPr>
        <w:pStyle w:val="ad"/>
        <w:spacing w:before="0" w:beforeAutospacing="0" w:after="0" w:afterAutospacing="0"/>
        <w:rPr>
          <w:rStyle w:val="ac"/>
          <w:b w:val="0"/>
          <w:sz w:val="26"/>
          <w:szCs w:val="26"/>
        </w:rPr>
      </w:pPr>
      <w:r>
        <w:t xml:space="preserve">                                                                                                              </w:t>
      </w:r>
      <w:r w:rsidRPr="00ED5D07">
        <w:t>от_______________________</w:t>
      </w:r>
    </w:p>
    <w:p w:rsidR="007944D5" w:rsidRPr="004E0948" w:rsidRDefault="007944D5" w:rsidP="007944D5">
      <w:pPr>
        <w:pStyle w:val="ad"/>
        <w:spacing w:before="0" w:beforeAutospacing="0" w:after="0" w:afterAutospacing="0"/>
        <w:jc w:val="center"/>
        <w:rPr>
          <w:rStyle w:val="ac"/>
        </w:rPr>
      </w:pPr>
    </w:p>
    <w:p w:rsidR="00B35A59" w:rsidRPr="00F54474" w:rsidRDefault="00B35A59" w:rsidP="00B35A59">
      <w:pPr>
        <w:shd w:val="clear" w:color="auto" w:fill="FFFFFF"/>
        <w:ind w:right="11"/>
        <w:jc w:val="center"/>
        <w:rPr>
          <w:rFonts w:ascii="Times New Roman" w:hAnsi="Times New Roman" w:cs="Times New Roman"/>
          <w:b/>
          <w:bCs/>
          <w:spacing w:val="-2"/>
          <w:sz w:val="24"/>
          <w:szCs w:val="28"/>
        </w:rPr>
      </w:pPr>
      <w:r w:rsidRPr="00F54474">
        <w:rPr>
          <w:rStyle w:val="ac"/>
          <w:rFonts w:ascii="Times New Roman" w:hAnsi="Times New Roman" w:cs="Times New Roman"/>
          <w:sz w:val="24"/>
          <w:szCs w:val="28"/>
        </w:rPr>
        <w:t>Методика</w:t>
      </w:r>
      <w:r w:rsidRPr="00F54474">
        <w:rPr>
          <w:rFonts w:ascii="Times New Roman" w:hAnsi="Times New Roman" w:cs="Times New Roman"/>
          <w:sz w:val="24"/>
          <w:szCs w:val="28"/>
        </w:rPr>
        <w:br/>
      </w:r>
      <w:r w:rsidRPr="00F54474">
        <w:rPr>
          <w:rStyle w:val="ac"/>
          <w:rFonts w:ascii="Times New Roman" w:hAnsi="Times New Roman" w:cs="Times New Roman"/>
          <w:sz w:val="24"/>
          <w:szCs w:val="28"/>
        </w:rPr>
        <w:t xml:space="preserve">расчета иных межбюджетных </w:t>
      </w:r>
      <w:r w:rsidRPr="00ED6155">
        <w:rPr>
          <w:rStyle w:val="ac"/>
          <w:rFonts w:ascii="Times New Roman" w:hAnsi="Times New Roman" w:cs="Times New Roman"/>
          <w:sz w:val="24"/>
          <w:szCs w:val="28"/>
        </w:rPr>
        <w:t>трансфертов, выделяемых из бюджета</w:t>
      </w:r>
      <w:r w:rsidRPr="00ED6155">
        <w:rPr>
          <w:rStyle w:val="ac"/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37212F">
        <w:rPr>
          <w:rFonts w:ascii="Times New Roman" w:hAnsi="Times New Roman" w:cs="Times New Roman"/>
          <w:b/>
          <w:sz w:val="24"/>
          <w:szCs w:val="28"/>
        </w:rPr>
        <w:t>Яргомжско</w:t>
      </w:r>
      <w:r w:rsidR="00F03350">
        <w:rPr>
          <w:rFonts w:ascii="Times New Roman" w:hAnsi="Times New Roman" w:cs="Times New Roman"/>
          <w:b/>
          <w:sz w:val="24"/>
          <w:szCs w:val="28"/>
        </w:rPr>
        <w:t>го</w:t>
      </w:r>
      <w:r w:rsidRPr="00ED6155">
        <w:rPr>
          <w:rFonts w:ascii="Times New Roman" w:hAnsi="Times New Roman" w:cs="Times New Roman"/>
          <w:b/>
          <w:sz w:val="24"/>
          <w:szCs w:val="28"/>
        </w:rPr>
        <w:t xml:space="preserve"> сельского поселения в бюджет Череповецкого муниципального района в целях </w:t>
      </w:r>
      <w:proofErr w:type="spellStart"/>
      <w:r w:rsidRPr="00ED6155">
        <w:rPr>
          <w:rFonts w:ascii="Times New Roman" w:hAnsi="Times New Roman" w:cs="Times New Roman"/>
          <w:b/>
          <w:iCs/>
          <w:sz w:val="24"/>
          <w:szCs w:val="24"/>
        </w:rPr>
        <w:t>софинансирования</w:t>
      </w:r>
      <w:proofErr w:type="spellEnd"/>
      <w:r w:rsidRPr="00ED6155">
        <w:rPr>
          <w:rFonts w:ascii="Times New Roman" w:hAnsi="Times New Roman" w:cs="Times New Roman"/>
          <w:b/>
          <w:iCs/>
          <w:sz w:val="24"/>
          <w:szCs w:val="24"/>
        </w:rPr>
        <w:t xml:space="preserve"> мероприятий по благоустройству </w:t>
      </w:r>
      <w:r>
        <w:rPr>
          <w:rFonts w:ascii="Times New Roman" w:hAnsi="Times New Roman" w:cs="Times New Roman"/>
          <w:b/>
          <w:iCs/>
          <w:sz w:val="24"/>
          <w:szCs w:val="24"/>
        </w:rPr>
        <w:t>общественных</w:t>
      </w:r>
      <w:r w:rsidRPr="00ED6155">
        <w:rPr>
          <w:rFonts w:ascii="Times New Roman" w:hAnsi="Times New Roman" w:cs="Times New Roman"/>
          <w:b/>
          <w:iCs/>
          <w:sz w:val="24"/>
          <w:szCs w:val="24"/>
        </w:rPr>
        <w:t xml:space="preserve"> территорий</w:t>
      </w:r>
      <w:r w:rsidRPr="00ED6155">
        <w:rPr>
          <w:rFonts w:ascii="Times New Roman" w:hAnsi="Times New Roman" w:cs="Times New Roman"/>
          <w:b/>
          <w:sz w:val="24"/>
          <w:szCs w:val="28"/>
        </w:rPr>
        <w:t xml:space="preserve"> в рамках осуществления </w:t>
      </w:r>
      <w:r w:rsidRPr="00ED6155">
        <w:rPr>
          <w:rFonts w:ascii="Times New Roman" w:hAnsi="Times New Roman" w:cs="Times New Roman"/>
          <w:b/>
          <w:bCs/>
          <w:spacing w:val="-2"/>
          <w:sz w:val="24"/>
          <w:szCs w:val="28"/>
        </w:rPr>
        <w:t>отдельных полномочий по благоустройству территорий на реализацию мероприятий муниципальной программы «Формирование современной городской среды в Череповецком муниципальном районе на 20</w:t>
      </w:r>
      <w:r>
        <w:rPr>
          <w:rFonts w:ascii="Times New Roman" w:hAnsi="Times New Roman" w:cs="Times New Roman"/>
          <w:b/>
          <w:bCs/>
          <w:spacing w:val="-2"/>
          <w:sz w:val="24"/>
          <w:szCs w:val="28"/>
        </w:rPr>
        <w:t>20-2025</w:t>
      </w:r>
      <w:r w:rsidRPr="00ED6155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 годы»</w:t>
      </w:r>
    </w:p>
    <w:p w:rsidR="007944D5" w:rsidRPr="00F54474" w:rsidRDefault="007944D5" w:rsidP="007944D5">
      <w:pPr>
        <w:pStyle w:val="ad"/>
        <w:spacing w:before="0" w:beforeAutospacing="0" w:after="0" w:afterAutospacing="0"/>
        <w:jc w:val="center"/>
        <w:rPr>
          <w:b/>
          <w:szCs w:val="28"/>
        </w:rPr>
      </w:pPr>
    </w:p>
    <w:p w:rsidR="007944D5" w:rsidRPr="00F54474" w:rsidRDefault="007944D5" w:rsidP="007944D5">
      <w:pPr>
        <w:jc w:val="both"/>
        <w:rPr>
          <w:rFonts w:ascii="Times New Roman" w:hAnsi="Times New Roman" w:cs="Times New Roman"/>
          <w:sz w:val="24"/>
          <w:szCs w:val="28"/>
        </w:rPr>
      </w:pPr>
      <w:r w:rsidRPr="00F54474">
        <w:rPr>
          <w:rFonts w:ascii="Times New Roman" w:hAnsi="Times New Roman" w:cs="Times New Roman"/>
          <w:sz w:val="24"/>
          <w:szCs w:val="28"/>
        </w:rPr>
        <w:t xml:space="preserve">1. Настоящая Методика устанавливает порядок определения размера иных межбюджетных трансфертов, предоставляемых из бюджета </w:t>
      </w:r>
      <w:r w:rsidR="0037212F">
        <w:rPr>
          <w:rFonts w:ascii="Times New Roman" w:hAnsi="Times New Roman" w:cs="Times New Roman"/>
          <w:sz w:val="24"/>
          <w:szCs w:val="28"/>
        </w:rPr>
        <w:t>Яргомжско</w:t>
      </w:r>
      <w:r w:rsidR="00F03350">
        <w:rPr>
          <w:rFonts w:ascii="Times New Roman" w:hAnsi="Times New Roman" w:cs="Times New Roman"/>
          <w:sz w:val="24"/>
          <w:szCs w:val="28"/>
        </w:rPr>
        <w:t>го</w:t>
      </w:r>
      <w:r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  <w:r w:rsidRPr="00F54474">
        <w:rPr>
          <w:rFonts w:ascii="Times New Roman" w:hAnsi="Times New Roman" w:cs="Times New Roman"/>
          <w:sz w:val="24"/>
          <w:szCs w:val="28"/>
        </w:rPr>
        <w:t xml:space="preserve"> в бюджет </w:t>
      </w:r>
      <w:r>
        <w:rPr>
          <w:rFonts w:ascii="Times New Roman" w:hAnsi="Times New Roman" w:cs="Times New Roman"/>
          <w:sz w:val="24"/>
          <w:szCs w:val="28"/>
        </w:rPr>
        <w:t>Череповецкого муниципального района</w:t>
      </w:r>
      <w:r w:rsidR="00E25451" w:rsidRPr="00E25451">
        <w:rPr>
          <w:rFonts w:ascii="Times New Roman" w:hAnsi="Times New Roman" w:cs="Times New Roman"/>
          <w:sz w:val="24"/>
          <w:szCs w:val="28"/>
        </w:rPr>
        <w:t xml:space="preserve"> в целях </w:t>
      </w:r>
      <w:proofErr w:type="spellStart"/>
      <w:r w:rsidR="00E25451">
        <w:rPr>
          <w:rFonts w:ascii="Times New Roman" w:hAnsi="Times New Roman" w:cs="Times New Roman"/>
          <w:sz w:val="24"/>
          <w:szCs w:val="28"/>
        </w:rPr>
        <w:t>со</w:t>
      </w:r>
      <w:r w:rsidR="00E25451" w:rsidRPr="00E25451">
        <w:rPr>
          <w:rFonts w:ascii="Times New Roman" w:hAnsi="Times New Roman" w:cs="Times New Roman"/>
          <w:sz w:val="24"/>
          <w:szCs w:val="28"/>
        </w:rPr>
        <w:t>финансирования</w:t>
      </w:r>
      <w:proofErr w:type="spellEnd"/>
      <w:r w:rsidR="00E25451" w:rsidRPr="00E25451">
        <w:rPr>
          <w:rFonts w:ascii="Times New Roman" w:hAnsi="Times New Roman" w:cs="Times New Roman"/>
          <w:sz w:val="24"/>
          <w:szCs w:val="28"/>
        </w:rPr>
        <w:t xml:space="preserve"> мероприятий по благоустройству</w:t>
      </w:r>
      <w:r w:rsidR="0043087B">
        <w:rPr>
          <w:rFonts w:ascii="Times New Roman" w:hAnsi="Times New Roman" w:cs="Times New Roman"/>
          <w:sz w:val="24"/>
          <w:szCs w:val="28"/>
        </w:rPr>
        <w:t xml:space="preserve"> общественных</w:t>
      </w:r>
      <w:r w:rsidR="00E25451" w:rsidRPr="00E25451">
        <w:rPr>
          <w:rFonts w:ascii="Times New Roman" w:hAnsi="Times New Roman" w:cs="Times New Roman"/>
          <w:sz w:val="24"/>
          <w:szCs w:val="28"/>
        </w:rPr>
        <w:t xml:space="preserve"> территорий</w:t>
      </w:r>
    </w:p>
    <w:p w:rsidR="007944D5" w:rsidRPr="00F54474" w:rsidRDefault="007944D5" w:rsidP="007944D5">
      <w:pPr>
        <w:pStyle w:val="ad"/>
        <w:spacing w:after="240" w:afterAutospacing="0"/>
        <w:jc w:val="both"/>
        <w:rPr>
          <w:szCs w:val="28"/>
        </w:rPr>
      </w:pPr>
      <w:r w:rsidRPr="00F54474">
        <w:rPr>
          <w:szCs w:val="28"/>
        </w:rPr>
        <w:t xml:space="preserve"> 2. Объем иных межбюджетных трансфертов, передаваемых из бюджета </w:t>
      </w:r>
      <w:r w:rsidR="0037212F">
        <w:rPr>
          <w:szCs w:val="28"/>
        </w:rPr>
        <w:t>Яргомжско</w:t>
      </w:r>
      <w:r w:rsidR="00F03350">
        <w:rPr>
          <w:szCs w:val="28"/>
        </w:rPr>
        <w:t>го</w:t>
      </w:r>
      <w:r>
        <w:rPr>
          <w:szCs w:val="28"/>
        </w:rPr>
        <w:t xml:space="preserve"> сельского поселения</w:t>
      </w:r>
      <w:r w:rsidRPr="00F54474">
        <w:rPr>
          <w:szCs w:val="28"/>
        </w:rPr>
        <w:t xml:space="preserve"> в бюджет </w:t>
      </w:r>
      <w:r>
        <w:rPr>
          <w:szCs w:val="28"/>
        </w:rPr>
        <w:t>Череповецкого муниципального района</w:t>
      </w:r>
      <w:r w:rsidRPr="00F54474">
        <w:rPr>
          <w:szCs w:val="28"/>
        </w:rPr>
        <w:t xml:space="preserve"> на осуществление отдельных полномочий (далее –</w:t>
      </w:r>
      <w:r>
        <w:rPr>
          <w:szCs w:val="28"/>
        </w:rPr>
        <w:t xml:space="preserve"> </w:t>
      </w:r>
      <w:r w:rsidRPr="00F54474">
        <w:rPr>
          <w:szCs w:val="28"/>
        </w:rPr>
        <w:t>объем иных межбюджетных трансфертов), рассчитывается по формуле:</w:t>
      </w:r>
    </w:p>
    <w:p w:rsidR="007944D5" w:rsidRPr="00F54474" w:rsidRDefault="007944D5" w:rsidP="007944D5">
      <w:pPr>
        <w:pStyle w:val="ad"/>
        <w:rPr>
          <w:szCs w:val="28"/>
        </w:rPr>
      </w:pPr>
      <w:proofErr w:type="spellStart"/>
      <w:r w:rsidRPr="00F54474">
        <w:rPr>
          <w:szCs w:val="28"/>
        </w:rPr>
        <w:t>S</w:t>
      </w:r>
      <w:r w:rsidRPr="005314B2">
        <w:rPr>
          <w:szCs w:val="28"/>
          <w:vertAlign w:val="subscript"/>
        </w:rPr>
        <w:t>мбт</w:t>
      </w:r>
      <w:r w:rsidR="005314B2">
        <w:rPr>
          <w:szCs w:val="28"/>
          <w:vertAlign w:val="superscript"/>
        </w:rPr>
        <w:t>общ</w:t>
      </w:r>
      <w:proofErr w:type="spellEnd"/>
      <w:r w:rsidRPr="00F54474">
        <w:rPr>
          <w:szCs w:val="28"/>
        </w:rPr>
        <w:t xml:space="preserve"> =</w:t>
      </w:r>
      <w:r>
        <w:rPr>
          <w:szCs w:val="28"/>
        </w:rPr>
        <w:t xml:space="preserve"> </w:t>
      </w:r>
      <w:proofErr w:type="spellStart"/>
      <w:r w:rsidRPr="00F54474">
        <w:rPr>
          <w:szCs w:val="28"/>
        </w:rPr>
        <w:t>S</w:t>
      </w:r>
      <w:r w:rsidR="005314B2">
        <w:rPr>
          <w:szCs w:val="28"/>
          <w:vertAlign w:val="subscript"/>
        </w:rPr>
        <w:t>общ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</w:t>
      </w:r>
      <w:proofErr w:type="spellEnd"/>
      <w:proofErr w:type="gramStart"/>
      <w:r>
        <w:rPr>
          <w:szCs w:val="28"/>
        </w:rPr>
        <w:t xml:space="preserve"> Е</w:t>
      </w:r>
      <w:proofErr w:type="gramEnd"/>
      <w:r>
        <w:rPr>
          <w:szCs w:val="28"/>
        </w:rPr>
        <w:t xml:space="preserve">, </w:t>
      </w:r>
      <w:r w:rsidRPr="00F54474">
        <w:rPr>
          <w:szCs w:val="28"/>
        </w:rPr>
        <w:t>где</w:t>
      </w:r>
    </w:p>
    <w:p w:rsidR="007944D5" w:rsidRDefault="007944D5" w:rsidP="007944D5">
      <w:pPr>
        <w:pStyle w:val="ad"/>
        <w:spacing w:before="0" w:beforeAutospacing="0" w:after="0" w:afterAutospacing="0"/>
        <w:contextualSpacing/>
        <w:jc w:val="both"/>
        <w:rPr>
          <w:szCs w:val="28"/>
        </w:rPr>
      </w:pPr>
      <w:proofErr w:type="spellStart"/>
      <w:proofErr w:type="gramStart"/>
      <w:r w:rsidRPr="00F54474">
        <w:rPr>
          <w:szCs w:val="28"/>
        </w:rPr>
        <w:t>S</w:t>
      </w:r>
      <w:proofErr w:type="gramEnd"/>
      <w:r w:rsidRPr="005314B2">
        <w:rPr>
          <w:szCs w:val="28"/>
          <w:vertAlign w:val="subscript"/>
        </w:rPr>
        <w:t>мбт</w:t>
      </w:r>
      <w:r w:rsidR="005314B2">
        <w:rPr>
          <w:szCs w:val="28"/>
          <w:vertAlign w:val="superscript"/>
        </w:rPr>
        <w:t>общ</w:t>
      </w:r>
      <w:proofErr w:type="spellEnd"/>
      <w:r w:rsidRPr="00F54474">
        <w:rPr>
          <w:szCs w:val="28"/>
        </w:rPr>
        <w:t xml:space="preserve"> - объем иных межбюджетных </w:t>
      </w:r>
      <w:r w:rsidR="002C2246" w:rsidRPr="00F54474">
        <w:rPr>
          <w:szCs w:val="28"/>
        </w:rPr>
        <w:t>трансфертов</w:t>
      </w:r>
      <w:r w:rsidR="002C2246">
        <w:rPr>
          <w:szCs w:val="28"/>
        </w:rPr>
        <w:t>, предоставляемый</w:t>
      </w:r>
      <w:r w:rsidR="002C2246" w:rsidRPr="002C2246">
        <w:t xml:space="preserve"> </w:t>
      </w:r>
      <w:r w:rsidR="002C2246" w:rsidRPr="002C2246">
        <w:rPr>
          <w:szCs w:val="28"/>
        </w:rPr>
        <w:t xml:space="preserve">в целях </w:t>
      </w:r>
      <w:proofErr w:type="spellStart"/>
      <w:r w:rsidR="002C2246" w:rsidRPr="002C2246">
        <w:rPr>
          <w:szCs w:val="28"/>
        </w:rPr>
        <w:t>софинансирования</w:t>
      </w:r>
      <w:proofErr w:type="spellEnd"/>
      <w:r w:rsidR="002C2246" w:rsidRPr="002C2246">
        <w:rPr>
          <w:szCs w:val="28"/>
        </w:rPr>
        <w:t xml:space="preserve"> мероприятий по благоустройству </w:t>
      </w:r>
      <w:r w:rsidR="002C2246">
        <w:rPr>
          <w:szCs w:val="28"/>
        </w:rPr>
        <w:t>общественных</w:t>
      </w:r>
      <w:r w:rsidR="002C2246" w:rsidRPr="002C2246">
        <w:rPr>
          <w:szCs w:val="28"/>
        </w:rPr>
        <w:t xml:space="preserve"> территорий</w:t>
      </w:r>
      <w:r w:rsidRPr="00F54474">
        <w:rPr>
          <w:szCs w:val="28"/>
        </w:rPr>
        <w:t>;</w:t>
      </w:r>
      <w:r w:rsidRPr="00F54474">
        <w:rPr>
          <w:szCs w:val="28"/>
        </w:rPr>
        <w:br/>
      </w:r>
      <w:r>
        <w:rPr>
          <w:lang w:val="en-US"/>
        </w:rPr>
        <w:t>S</w:t>
      </w:r>
      <w:r>
        <w:t xml:space="preserve"> – объем средств, предоставленный </w:t>
      </w:r>
      <w:proofErr w:type="spellStart"/>
      <w:r w:rsidR="0037212F">
        <w:t>Яргомжско</w:t>
      </w:r>
      <w:r w:rsidR="003F5E62">
        <w:t>му</w:t>
      </w:r>
      <w:proofErr w:type="spellEnd"/>
      <w:r>
        <w:t xml:space="preserve"> сельскому поселению для благоустройства дворовых территорий в </w:t>
      </w:r>
      <w:r w:rsidR="00525628">
        <w:t>2020</w:t>
      </w:r>
      <w:r>
        <w:t xml:space="preserve"> году в рамках муниципальной программы «Формирование современной городской среды в Череповецком муниципальном районе на </w:t>
      </w:r>
      <w:r w:rsidR="00525628">
        <w:t>2020</w:t>
      </w:r>
      <w:r>
        <w:t>-202</w:t>
      </w:r>
      <w:r w:rsidR="00525628">
        <w:t>5</w:t>
      </w:r>
      <w:r>
        <w:t xml:space="preserve"> годы»</w:t>
      </w:r>
      <w:r w:rsidRPr="004229B3">
        <w:t>;</w:t>
      </w:r>
    </w:p>
    <w:p w:rsidR="007944D5" w:rsidRPr="00F54474" w:rsidRDefault="007944D5" w:rsidP="007944D5">
      <w:pPr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 – коэффициент </w:t>
      </w:r>
      <w:proofErr w:type="spellStart"/>
      <w:r w:rsidRPr="00AE4ED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E4EDC">
        <w:rPr>
          <w:rFonts w:ascii="Times New Roman" w:hAnsi="Times New Roman" w:cs="Times New Roman"/>
          <w:sz w:val="24"/>
          <w:szCs w:val="24"/>
        </w:rPr>
        <w:t xml:space="preserve"> расходных обязательств по реализации программы формирования современной городской среды</w:t>
      </w:r>
      <w:r w:rsidRPr="004229B3">
        <w:rPr>
          <w:rFonts w:ascii="Times New Roman" w:hAnsi="Times New Roman" w:cs="Times New Roman"/>
          <w:sz w:val="24"/>
          <w:szCs w:val="24"/>
        </w:rPr>
        <w:t>.</w:t>
      </w:r>
      <w:r w:rsidRPr="00AE4EDC">
        <w:rPr>
          <w:rFonts w:ascii="Times New Roman" w:hAnsi="Times New Roman" w:cs="Times New Roman"/>
          <w:sz w:val="24"/>
          <w:szCs w:val="24"/>
        </w:rPr>
        <w:br/>
      </w:r>
    </w:p>
    <w:p w:rsidR="007944D5" w:rsidRDefault="003124DE" w:rsidP="007944D5">
      <w:pPr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3124DE">
        <w:rPr>
          <w:rFonts w:ascii="Times New Roman" w:hAnsi="Times New Roman" w:cs="Times New Roman"/>
          <w:sz w:val="24"/>
          <w:szCs w:val="28"/>
        </w:rPr>
        <w:t>S</w:t>
      </w:r>
      <w:proofErr w:type="gramEnd"/>
      <w:r w:rsidRPr="003124DE">
        <w:rPr>
          <w:rFonts w:ascii="Times New Roman" w:hAnsi="Times New Roman" w:cs="Times New Roman"/>
          <w:sz w:val="24"/>
          <w:szCs w:val="28"/>
          <w:vertAlign w:val="subscript"/>
        </w:rPr>
        <w:t>мбт</w:t>
      </w:r>
      <w:r w:rsidRPr="003124DE">
        <w:rPr>
          <w:rFonts w:ascii="Times New Roman" w:hAnsi="Times New Roman" w:cs="Times New Roman"/>
          <w:sz w:val="24"/>
          <w:szCs w:val="28"/>
          <w:vertAlign w:val="superscript"/>
        </w:rPr>
        <w:t>общ</w:t>
      </w:r>
      <w:proofErr w:type="spellEnd"/>
      <w:r w:rsidR="007944D5" w:rsidRPr="00F54474">
        <w:rPr>
          <w:rFonts w:ascii="Times New Roman" w:hAnsi="Times New Roman" w:cs="Times New Roman"/>
          <w:sz w:val="24"/>
          <w:szCs w:val="28"/>
        </w:rPr>
        <w:t xml:space="preserve"> =</w:t>
      </w:r>
      <w:r w:rsidR="007944D5">
        <w:rPr>
          <w:rFonts w:ascii="Times New Roman" w:hAnsi="Times New Roman" w:cs="Times New Roman"/>
          <w:sz w:val="24"/>
          <w:szCs w:val="28"/>
        </w:rPr>
        <w:t xml:space="preserve"> </w:t>
      </w:r>
      <w:r w:rsidR="0037212F">
        <w:rPr>
          <w:rFonts w:ascii="Times New Roman" w:hAnsi="Times New Roman" w:cs="Times New Roman"/>
          <w:sz w:val="24"/>
          <w:szCs w:val="28"/>
        </w:rPr>
        <w:t>270</w:t>
      </w:r>
      <w:r w:rsidR="00902D8A">
        <w:rPr>
          <w:rFonts w:ascii="Times New Roman" w:hAnsi="Times New Roman" w:cs="Times New Roman"/>
          <w:sz w:val="24"/>
          <w:szCs w:val="28"/>
        </w:rPr>
        <w:t> 000</w:t>
      </w:r>
      <w:r w:rsidR="007944D5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="007944D5">
        <w:rPr>
          <w:rFonts w:ascii="Times New Roman" w:hAnsi="Times New Roman" w:cs="Times New Roman"/>
          <w:sz w:val="24"/>
          <w:szCs w:val="28"/>
        </w:rPr>
        <w:t>х</w:t>
      </w:r>
      <w:proofErr w:type="spellEnd"/>
      <w:r w:rsidR="007944D5">
        <w:rPr>
          <w:rFonts w:ascii="Times New Roman" w:hAnsi="Times New Roman" w:cs="Times New Roman"/>
          <w:sz w:val="24"/>
          <w:szCs w:val="28"/>
        </w:rPr>
        <w:t xml:space="preserve"> 0,091</w:t>
      </w:r>
      <w:r w:rsidR="007944D5" w:rsidRPr="00F54474">
        <w:rPr>
          <w:rFonts w:ascii="Times New Roman" w:hAnsi="Times New Roman" w:cs="Times New Roman"/>
          <w:sz w:val="24"/>
          <w:szCs w:val="28"/>
        </w:rPr>
        <w:t xml:space="preserve"> = </w:t>
      </w:r>
      <w:r w:rsidR="0037212F">
        <w:rPr>
          <w:rFonts w:ascii="Times New Roman" w:hAnsi="Times New Roman" w:cs="Times New Roman"/>
          <w:sz w:val="24"/>
          <w:szCs w:val="28"/>
        </w:rPr>
        <w:t>25</w:t>
      </w:r>
      <w:r w:rsidR="00902D8A">
        <w:rPr>
          <w:rFonts w:ascii="Times New Roman" w:hAnsi="Times New Roman" w:cs="Times New Roman"/>
          <w:sz w:val="24"/>
          <w:szCs w:val="28"/>
        </w:rPr>
        <w:t> 546</w:t>
      </w:r>
      <w:r w:rsidR="00A450DF">
        <w:rPr>
          <w:rFonts w:ascii="Times New Roman" w:hAnsi="Times New Roman" w:cs="Times New Roman"/>
          <w:sz w:val="24"/>
          <w:szCs w:val="28"/>
        </w:rPr>
        <w:t> </w:t>
      </w:r>
      <w:r w:rsidR="007944D5" w:rsidRPr="00F54474">
        <w:rPr>
          <w:rFonts w:ascii="Times New Roman" w:hAnsi="Times New Roman" w:cs="Times New Roman"/>
          <w:sz w:val="24"/>
          <w:szCs w:val="28"/>
        </w:rPr>
        <w:t>рублей</w:t>
      </w:r>
    </w:p>
    <w:p w:rsidR="00DF4D47" w:rsidRDefault="00DF4D47" w:rsidP="007944D5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2E5ABB" w:rsidRPr="00F54474" w:rsidRDefault="002E5ABB" w:rsidP="009813BA">
      <w:pPr>
        <w:pStyle w:val="ad"/>
        <w:spacing w:after="240" w:afterAutospacing="0"/>
        <w:jc w:val="both"/>
        <w:rPr>
          <w:szCs w:val="28"/>
        </w:rPr>
      </w:pPr>
    </w:p>
    <w:p w:rsidR="00933BD9" w:rsidRDefault="00933BD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933BD9" w:rsidRDefault="00933BD9" w:rsidP="00933BD9">
      <w:pPr>
        <w:pStyle w:val="ad"/>
        <w:spacing w:before="0" w:beforeAutospacing="0" w:after="0" w:afterAutospacing="0"/>
        <w:jc w:val="right"/>
        <w:rPr>
          <w:rStyle w:val="ac"/>
          <w:b w:val="0"/>
          <w:sz w:val="26"/>
          <w:szCs w:val="26"/>
        </w:rPr>
      </w:pPr>
      <w:r>
        <w:rPr>
          <w:rStyle w:val="ac"/>
          <w:b w:val="0"/>
          <w:sz w:val="26"/>
          <w:szCs w:val="26"/>
        </w:rPr>
        <w:lastRenderedPageBreak/>
        <w:t>Приложение 3</w:t>
      </w:r>
      <w:r w:rsidRPr="00F54474">
        <w:rPr>
          <w:rStyle w:val="ac"/>
          <w:b w:val="0"/>
          <w:sz w:val="26"/>
          <w:szCs w:val="26"/>
        </w:rPr>
        <w:t xml:space="preserve"> к Соглашению</w:t>
      </w:r>
    </w:p>
    <w:p w:rsidR="00933BD9" w:rsidRPr="00F54474" w:rsidRDefault="00933BD9" w:rsidP="00933BD9">
      <w:pPr>
        <w:pStyle w:val="ad"/>
        <w:spacing w:before="0" w:beforeAutospacing="0" w:after="0" w:afterAutospacing="0"/>
        <w:rPr>
          <w:rStyle w:val="ac"/>
          <w:b w:val="0"/>
          <w:sz w:val="26"/>
          <w:szCs w:val="26"/>
        </w:rPr>
      </w:pPr>
      <w:r>
        <w:t xml:space="preserve">                                                                                                              </w:t>
      </w:r>
      <w:r w:rsidRPr="00ED5D07">
        <w:t>от_______________________</w:t>
      </w:r>
    </w:p>
    <w:p w:rsidR="00933BD9" w:rsidRPr="004E0948" w:rsidRDefault="00933BD9" w:rsidP="00933BD9">
      <w:pPr>
        <w:pStyle w:val="ad"/>
        <w:spacing w:before="0" w:beforeAutospacing="0" w:after="0" w:afterAutospacing="0"/>
        <w:jc w:val="center"/>
        <w:rPr>
          <w:rStyle w:val="ac"/>
        </w:rPr>
      </w:pPr>
    </w:p>
    <w:p w:rsidR="00B35A59" w:rsidRPr="00F54474" w:rsidRDefault="00B35A59" w:rsidP="00B35A59">
      <w:pPr>
        <w:shd w:val="clear" w:color="auto" w:fill="FFFFFF"/>
        <w:ind w:right="11"/>
        <w:jc w:val="center"/>
        <w:rPr>
          <w:rFonts w:ascii="Times New Roman" w:hAnsi="Times New Roman" w:cs="Times New Roman"/>
          <w:b/>
          <w:bCs/>
          <w:spacing w:val="-2"/>
          <w:sz w:val="24"/>
          <w:szCs w:val="28"/>
        </w:rPr>
      </w:pPr>
      <w:proofErr w:type="gramStart"/>
      <w:r w:rsidRPr="00F54474">
        <w:rPr>
          <w:rStyle w:val="ac"/>
          <w:rFonts w:ascii="Times New Roman" w:hAnsi="Times New Roman" w:cs="Times New Roman"/>
          <w:sz w:val="24"/>
          <w:szCs w:val="28"/>
        </w:rPr>
        <w:t>Методика</w:t>
      </w:r>
      <w:r w:rsidRPr="00F54474">
        <w:rPr>
          <w:rFonts w:ascii="Times New Roman" w:hAnsi="Times New Roman" w:cs="Times New Roman"/>
          <w:sz w:val="24"/>
          <w:szCs w:val="28"/>
        </w:rPr>
        <w:br/>
      </w:r>
      <w:r w:rsidRPr="00F54474">
        <w:rPr>
          <w:rStyle w:val="ac"/>
          <w:rFonts w:ascii="Times New Roman" w:hAnsi="Times New Roman" w:cs="Times New Roman"/>
          <w:sz w:val="24"/>
          <w:szCs w:val="28"/>
        </w:rPr>
        <w:t xml:space="preserve">расчета иных межбюджетных </w:t>
      </w:r>
      <w:r w:rsidRPr="00ED6155">
        <w:rPr>
          <w:rStyle w:val="ac"/>
          <w:rFonts w:ascii="Times New Roman" w:hAnsi="Times New Roman" w:cs="Times New Roman"/>
          <w:sz w:val="24"/>
          <w:szCs w:val="28"/>
        </w:rPr>
        <w:t>трансфертов, выделяемых из бюджета</w:t>
      </w:r>
      <w:r w:rsidRPr="00ED6155">
        <w:rPr>
          <w:rStyle w:val="ac"/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37212F">
        <w:rPr>
          <w:rFonts w:ascii="Times New Roman" w:hAnsi="Times New Roman" w:cs="Times New Roman"/>
          <w:b/>
          <w:sz w:val="24"/>
          <w:szCs w:val="28"/>
        </w:rPr>
        <w:t>Яргомжско</w:t>
      </w:r>
      <w:r w:rsidR="00F03350">
        <w:rPr>
          <w:rFonts w:ascii="Times New Roman" w:hAnsi="Times New Roman" w:cs="Times New Roman"/>
          <w:b/>
          <w:sz w:val="24"/>
          <w:szCs w:val="28"/>
        </w:rPr>
        <w:t>го</w:t>
      </w:r>
      <w:r w:rsidRPr="00ED6155">
        <w:rPr>
          <w:rFonts w:ascii="Times New Roman" w:hAnsi="Times New Roman" w:cs="Times New Roman"/>
          <w:b/>
          <w:sz w:val="24"/>
          <w:szCs w:val="28"/>
        </w:rPr>
        <w:t xml:space="preserve"> сельского поселения в бюджет Череповецкого муниципального района в целях </w:t>
      </w:r>
      <w:r w:rsidRPr="00ED6155">
        <w:rPr>
          <w:rFonts w:ascii="Times New Roman" w:hAnsi="Times New Roman" w:cs="Times New Roman"/>
          <w:b/>
          <w:iCs/>
          <w:sz w:val="24"/>
          <w:szCs w:val="24"/>
        </w:rPr>
        <w:t>финансирования мероприятий по</w:t>
      </w:r>
      <w:r w:rsidR="005314B2">
        <w:rPr>
          <w:rFonts w:ascii="Times New Roman" w:hAnsi="Times New Roman" w:cs="Times New Roman"/>
          <w:b/>
          <w:iCs/>
          <w:sz w:val="24"/>
          <w:szCs w:val="24"/>
        </w:rPr>
        <w:t xml:space="preserve"> проведению</w:t>
      </w:r>
      <w:r w:rsidRPr="00ED615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35A59">
        <w:rPr>
          <w:rFonts w:ascii="Times New Roman" w:hAnsi="Times New Roman" w:cs="Times New Roman"/>
          <w:b/>
          <w:iCs/>
          <w:sz w:val="24"/>
          <w:szCs w:val="24"/>
        </w:rPr>
        <w:t>государственной экспертизы</w:t>
      </w:r>
      <w:r w:rsidRPr="00B35A59">
        <w:rPr>
          <w:b/>
        </w:rPr>
        <w:t xml:space="preserve"> </w:t>
      </w:r>
      <w:r w:rsidRPr="00B35A59">
        <w:rPr>
          <w:rFonts w:ascii="Times New Roman" w:hAnsi="Times New Roman" w:cs="Times New Roman"/>
          <w:b/>
          <w:iCs/>
          <w:sz w:val="24"/>
          <w:szCs w:val="24"/>
        </w:rPr>
        <w:t xml:space="preserve">проверки определения сметной стоимости мероприятий </w:t>
      </w:r>
      <w:r w:rsidRPr="00ED6155">
        <w:rPr>
          <w:rFonts w:ascii="Times New Roman" w:hAnsi="Times New Roman" w:cs="Times New Roman"/>
          <w:b/>
          <w:sz w:val="24"/>
          <w:szCs w:val="28"/>
        </w:rPr>
        <w:t xml:space="preserve">в рамках осуществления </w:t>
      </w:r>
      <w:r w:rsidRPr="00ED6155">
        <w:rPr>
          <w:rFonts w:ascii="Times New Roman" w:hAnsi="Times New Roman" w:cs="Times New Roman"/>
          <w:b/>
          <w:bCs/>
          <w:spacing w:val="-2"/>
          <w:sz w:val="24"/>
          <w:szCs w:val="28"/>
        </w:rPr>
        <w:t>отдельных полномочий по благоустройству территорий на реализацию мероприятий муниципальной программы «Формирование современной городской среды в Череповецком муниципальном районе на 20</w:t>
      </w:r>
      <w:r>
        <w:rPr>
          <w:rFonts w:ascii="Times New Roman" w:hAnsi="Times New Roman" w:cs="Times New Roman"/>
          <w:b/>
          <w:bCs/>
          <w:spacing w:val="-2"/>
          <w:sz w:val="24"/>
          <w:szCs w:val="28"/>
        </w:rPr>
        <w:t>20</w:t>
      </w:r>
      <w:r w:rsidRPr="00ED6155">
        <w:rPr>
          <w:rFonts w:ascii="Times New Roman" w:hAnsi="Times New Roman" w:cs="Times New Roman"/>
          <w:b/>
          <w:bCs/>
          <w:spacing w:val="-2"/>
          <w:sz w:val="24"/>
          <w:szCs w:val="28"/>
        </w:rPr>
        <w:t>-202</w:t>
      </w:r>
      <w:r>
        <w:rPr>
          <w:rFonts w:ascii="Times New Roman" w:hAnsi="Times New Roman" w:cs="Times New Roman"/>
          <w:b/>
          <w:bCs/>
          <w:spacing w:val="-2"/>
          <w:sz w:val="24"/>
          <w:szCs w:val="28"/>
        </w:rPr>
        <w:t>5</w:t>
      </w:r>
      <w:r w:rsidRPr="00ED6155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 годы»</w:t>
      </w:r>
      <w:r w:rsidRPr="00B35A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</w:p>
    <w:p w:rsidR="00933BD9" w:rsidRPr="00F54474" w:rsidRDefault="00933BD9" w:rsidP="00933BD9">
      <w:pPr>
        <w:shd w:val="clear" w:color="auto" w:fill="FFFFFF"/>
        <w:ind w:right="11"/>
        <w:jc w:val="center"/>
        <w:rPr>
          <w:rFonts w:ascii="Times New Roman" w:hAnsi="Times New Roman" w:cs="Times New Roman"/>
          <w:b/>
          <w:bCs/>
          <w:spacing w:val="-2"/>
          <w:sz w:val="24"/>
          <w:szCs w:val="28"/>
        </w:rPr>
      </w:pPr>
    </w:p>
    <w:p w:rsidR="00933BD9" w:rsidRPr="00F54474" w:rsidRDefault="00933BD9" w:rsidP="00933BD9">
      <w:pPr>
        <w:pStyle w:val="ad"/>
        <w:spacing w:before="0" w:beforeAutospacing="0" w:after="0" w:afterAutospacing="0"/>
        <w:jc w:val="center"/>
        <w:rPr>
          <w:b/>
          <w:szCs w:val="28"/>
        </w:rPr>
      </w:pPr>
    </w:p>
    <w:p w:rsidR="00933BD9" w:rsidRPr="00F54474" w:rsidRDefault="00933BD9" w:rsidP="00933BD9">
      <w:pPr>
        <w:jc w:val="both"/>
        <w:rPr>
          <w:rFonts w:ascii="Times New Roman" w:hAnsi="Times New Roman" w:cs="Times New Roman"/>
          <w:sz w:val="24"/>
          <w:szCs w:val="28"/>
        </w:rPr>
      </w:pPr>
      <w:r w:rsidRPr="00F54474">
        <w:rPr>
          <w:rFonts w:ascii="Times New Roman" w:hAnsi="Times New Roman" w:cs="Times New Roman"/>
          <w:sz w:val="24"/>
          <w:szCs w:val="28"/>
        </w:rPr>
        <w:t xml:space="preserve">1. Настоящая Методика устанавливает порядок определения размера иных межбюджетных трансфертов, предоставляемых из бюджета </w:t>
      </w:r>
      <w:r w:rsidR="0037212F">
        <w:rPr>
          <w:rFonts w:ascii="Times New Roman" w:hAnsi="Times New Roman" w:cs="Times New Roman"/>
          <w:sz w:val="24"/>
          <w:szCs w:val="28"/>
        </w:rPr>
        <w:t>Яргомжско</w:t>
      </w:r>
      <w:r w:rsidR="00F03350">
        <w:rPr>
          <w:rFonts w:ascii="Times New Roman" w:hAnsi="Times New Roman" w:cs="Times New Roman"/>
          <w:sz w:val="24"/>
          <w:szCs w:val="28"/>
        </w:rPr>
        <w:t>го</w:t>
      </w:r>
      <w:r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  <w:r w:rsidRPr="00F54474">
        <w:rPr>
          <w:rFonts w:ascii="Times New Roman" w:hAnsi="Times New Roman" w:cs="Times New Roman"/>
          <w:sz w:val="24"/>
          <w:szCs w:val="28"/>
        </w:rPr>
        <w:t xml:space="preserve"> в бюджет </w:t>
      </w:r>
      <w:r>
        <w:rPr>
          <w:rFonts w:ascii="Times New Roman" w:hAnsi="Times New Roman" w:cs="Times New Roman"/>
          <w:sz w:val="24"/>
          <w:szCs w:val="28"/>
        </w:rPr>
        <w:t>Череповецкого муниципального района</w:t>
      </w:r>
      <w:r w:rsidR="00E25451">
        <w:rPr>
          <w:rFonts w:ascii="Times New Roman" w:hAnsi="Times New Roman" w:cs="Times New Roman"/>
          <w:sz w:val="24"/>
          <w:szCs w:val="28"/>
        </w:rPr>
        <w:t>,</w:t>
      </w:r>
      <w:r w:rsidR="00E25451" w:rsidRPr="00E25451">
        <w:t xml:space="preserve"> </w:t>
      </w:r>
      <w:r w:rsidR="00E25451" w:rsidRPr="00E25451">
        <w:rPr>
          <w:rFonts w:ascii="Times New Roman" w:hAnsi="Times New Roman" w:cs="Times New Roman"/>
          <w:sz w:val="24"/>
          <w:szCs w:val="28"/>
        </w:rPr>
        <w:t xml:space="preserve">в целях финансирования мероприятий по проведению государственной </w:t>
      </w:r>
      <w:proofErr w:type="gramStart"/>
      <w:r w:rsidR="00E25451" w:rsidRPr="00E25451">
        <w:rPr>
          <w:rFonts w:ascii="Times New Roman" w:hAnsi="Times New Roman" w:cs="Times New Roman"/>
          <w:sz w:val="24"/>
          <w:szCs w:val="28"/>
        </w:rPr>
        <w:t>экспертизы проверки определения сметной стоимости мероприятий</w:t>
      </w:r>
      <w:proofErr w:type="gramEnd"/>
      <w:r w:rsidR="00E25451" w:rsidRPr="00E25451">
        <w:rPr>
          <w:rFonts w:ascii="Times New Roman" w:hAnsi="Times New Roman" w:cs="Times New Roman"/>
          <w:sz w:val="24"/>
          <w:szCs w:val="28"/>
        </w:rPr>
        <w:t xml:space="preserve"> в рамках осуществления отдельных полномочий по благоустройству территорий</w:t>
      </w:r>
      <w:r w:rsidRPr="00F54474">
        <w:rPr>
          <w:rFonts w:ascii="Times New Roman" w:hAnsi="Times New Roman" w:cs="Times New Roman"/>
          <w:sz w:val="24"/>
          <w:szCs w:val="28"/>
        </w:rPr>
        <w:t>.</w:t>
      </w:r>
    </w:p>
    <w:p w:rsidR="00933BD9" w:rsidRPr="00F54474" w:rsidRDefault="00933BD9" w:rsidP="00933BD9">
      <w:pPr>
        <w:pStyle w:val="ad"/>
        <w:spacing w:after="240" w:afterAutospacing="0"/>
        <w:jc w:val="both"/>
        <w:rPr>
          <w:szCs w:val="28"/>
        </w:rPr>
      </w:pPr>
      <w:r w:rsidRPr="00F54474">
        <w:rPr>
          <w:szCs w:val="28"/>
        </w:rPr>
        <w:t xml:space="preserve"> 2. Объем иных межбюджетных трансфертов, передаваемых из бюджета </w:t>
      </w:r>
      <w:r w:rsidR="0037212F">
        <w:rPr>
          <w:szCs w:val="28"/>
        </w:rPr>
        <w:t>Яргомжско</w:t>
      </w:r>
      <w:r w:rsidR="00F03350">
        <w:rPr>
          <w:szCs w:val="28"/>
        </w:rPr>
        <w:t>го</w:t>
      </w:r>
      <w:r>
        <w:rPr>
          <w:szCs w:val="28"/>
        </w:rPr>
        <w:t xml:space="preserve"> сельского поселения</w:t>
      </w:r>
      <w:r w:rsidRPr="00F54474">
        <w:rPr>
          <w:szCs w:val="28"/>
        </w:rPr>
        <w:t xml:space="preserve"> в бюджет </w:t>
      </w:r>
      <w:r>
        <w:rPr>
          <w:szCs w:val="28"/>
        </w:rPr>
        <w:t>Череповецкого муниципального района</w:t>
      </w:r>
      <w:r w:rsidR="00E25451">
        <w:rPr>
          <w:szCs w:val="28"/>
        </w:rPr>
        <w:t xml:space="preserve"> в целях </w:t>
      </w:r>
      <w:proofErr w:type="gramStart"/>
      <w:r w:rsidR="00E25451">
        <w:rPr>
          <w:szCs w:val="28"/>
        </w:rPr>
        <w:t>финансирования</w:t>
      </w:r>
      <w:r w:rsidRPr="00F54474">
        <w:rPr>
          <w:szCs w:val="28"/>
        </w:rPr>
        <w:t xml:space="preserve"> </w:t>
      </w:r>
      <w:r w:rsidR="00E25451">
        <w:rPr>
          <w:szCs w:val="28"/>
        </w:rPr>
        <w:t>проведения</w:t>
      </w:r>
      <w:r w:rsidR="00E25451" w:rsidRPr="005314B2">
        <w:t xml:space="preserve"> </w:t>
      </w:r>
      <w:r w:rsidR="00E25451" w:rsidRPr="005314B2">
        <w:rPr>
          <w:szCs w:val="28"/>
        </w:rPr>
        <w:t>государственной экспертизы проверки определения сметной стоимости мероприятий</w:t>
      </w:r>
      <w:proofErr w:type="gramEnd"/>
      <w:r w:rsidR="00E25451" w:rsidRPr="005314B2">
        <w:rPr>
          <w:szCs w:val="28"/>
        </w:rPr>
        <w:t xml:space="preserve"> по благоустройству дворовых и общественных территорий</w:t>
      </w:r>
      <w:r w:rsidRPr="00F54474">
        <w:rPr>
          <w:szCs w:val="28"/>
        </w:rPr>
        <w:t>, рассчитывается по формуле:</w:t>
      </w:r>
    </w:p>
    <w:p w:rsidR="00933BD9" w:rsidRPr="00F54474" w:rsidRDefault="00933BD9" w:rsidP="00933BD9">
      <w:pPr>
        <w:pStyle w:val="ad"/>
        <w:rPr>
          <w:szCs w:val="28"/>
        </w:rPr>
      </w:pPr>
      <w:proofErr w:type="spellStart"/>
      <w:proofErr w:type="gramStart"/>
      <w:r w:rsidRPr="00F54474">
        <w:rPr>
          <w:szCs w:val="28"/>
        </w:rPr>
        <w:t>S</w:t>
      </w:r>
      <w:proofErr w:type="gramEnd"/>
      <w:r w:rsidR="005314B2" w:rsidRPr="005314B2">
        <w:rPr>
          <w:szCs w:val="28"/>
          <w:vertAlign w:val="subscript"/>
        </w:rPr>
        <w:t>мбт</w:t>
      </w:r>
      <w:r w:rsidR="005314B2">
        <w:rPr>
          <w:szCs w:val="28"/>
          <w:vertAlign w:val="superscript"/>
        </w:rPr>
        <w:t>см</w:t>
      </w:r>
      <w:proofErr w:type="spellEnd"/>
      <w:r w:rsidRPr="00F54474">
        <w:rPr>
          <w:szCs w:val="28"/>
        </w:rPr>
        <w:t xml:space="preserve"> =</w:t>
      </w:r>
      <w:r>
        <w:rPr>
          <w:szCs w:val="28"/>
        </w:rPr>
        <w:t xml:space="preserve"> </w:t>
      </w:r>
      <w:r w:rsidR="0081131E" w:rsidRPr="0081131E">
        <w:rPr>
          <w:szCs w:val="28"/>
        </w:rPr>
        <w:t>(</w:t>
      </w:r>
      <w:r w:rsidRPr="00F54474">
        <w:rPr>
          <w:szCs w:val="28"/>
        </w:rPr>
        <w:t>S</w:t>
      </w:r>
      <w:r>
        <w:rPr>
          <w:szCs w:val="28"/>
        </w:rPr>
        <w:t xml:space="preserve"> </w:t>
      </w:r>
      <w:r w:rsidR="0081131E">
        <w:rPr>
          <w:szCs w:val="28"/>
        </w:rPr>
        <w:t>×</w:t>
      </w:r>
      <w:r>
        <w:rPr>
          <w:szCs w:val="28"/>
        </w:rPr>
        <w:t xml:space="preserve"> </w:t>
      </w:r>
      <w:r w:rsidR="0081131E">
        <w:rPr>
          <w:szCs w:val="28"/>
          <w:lang w:val="en-US"/>
        </w:rPr>
        <w:t>g</w:t>
      </w:r>
      <w:r w:rsidR="0081131E" w:rsidRPr="0081131E">
        <w:rPr>
          <w:szCs w:val="28"/>
        </w:rPr>
        <w:t xml:space="preserve">) </w:t>
      </w:r>
      <w:r w:rsidR="0081131E">
        <w:rPr>
          <w:szCs w:val="28"/>
        </w:rPr>
        <w:t>×</w:t>
      </w:r>
      <w:r w:rsidR="0081131E" w:rsidRPr="0081131E">
        <w:rPr>
          <w:szCs w:val="28"/>
        </w:rPr>
        <w:t xml:space="preserve"> (1+</w:t>
      </w:r>
      <w:r w:rsidR="0081131E">
        <w:rPr>
          <w:szCs w:val="28"/>
          <w:lang w:val="en-US"/>
        </w:rPr>
        <w:t>n</w:t>
      </w:r>
      <w:r w:rsidR="0081131E" w:rsidRPr="0081131E">
        <w:rPr>
          <w:szCs w:val="28"/>
        </w:rPr>
        <w:t>)</w:t>
      </w:r>
      <w:r>
        <w:rPr>
          <w:szCs w:val="28"/>
        </w:rPr>
        <w:t xml:space="preserve">, </w:t>
      </w:r>
      <w:r w:rsidRPr="00F54474">
        <w:rPr>
          <w:szCs w:val="28"/>
        </w:rPr>
        <w:t>где</w:t>
      </w:r>
    </w:p>
    <w:p w:rsidR="00933BD9" w:rsidRDefault="00933BD9" w:rsidP="00933BD9">
      <w:pPr>
        <w:pStyle w:val="ad"/>
        <w:spacing w:before="0" w:beforeAutospacing="0" w:after="0" w:afterAutospacing="0"/>
        <w:contextualSpacing/>
        <w:jc w:val="both"/>
      </w:pPr>
      <w:proofErr w:type="spellStart"/>
      <w:proofErr w:type="gramStart"/>
      <w:r w:rsidRPr="00F54474">
        <w:rPr>
          <w:szCs w:val="28"/>
        </w:rPr>
        <w:t>S</w:t>
      </w:r>
      <w:r w:rsidRPr="005314B2">
        <w:rPr>
          <w:szCs w:val="28"/>
          <w:vertAlign w:val="subscript"/>
        </w:rPr>
        <w:t>мбт</w:t>
      </w:r>
      <w:r w:rsidR="005314B2">
        <w:rPr>
          <w:szCs w:val="28"/>
          <w:vertAlign w:val="superscript"/>
        </w:rPr>
        <w:t>см</w:t>
      </w:r>
      <w:proofErr w:type="spellEnd"/>
      <w:r w:rsidRPr="00F54474">
        <w:rPr>
          <w:szCs w:val="28"/>
        </w:rPr>
        <w:t xml:space="preserve"> - объем иных межбюджетных трансфертов</w:t>
      </w:r>
      <w:r w:rsidR="00525628">
        <w:rPr>
          <w:szCs w:val="28"/>
        </w:rPr>
        <w:t>, предоставляемый</w:t>
      </w:r>
      <w:r w:rsidR="005314B2">
        <w:rPr>
          <w:szCs w:val="28"/>
        </w:rPr>
        <w:t xml:space="preserve"> на проведение</w:t>
      </w:r>
      <w:r w:rsidR="005314B2" w:rsidRPr="005314B2">
        <w:t xml:space="preserve"> </w:t>
      </w:r>
      <w:r w:rsidR="005314B2" w:rsidRPr="005314B2">
        <w:rPr>
          <w:szCs w:val="28"/>
        </w:rPr>
        <w:t>государственной экспертизы проверки определения сметной стоимости мероприятий по благоустройству дворовых и общественных территорий</w:t>
      </w:r>
      <w:r w:rsidRPr="00F54474">
        <w:rPr>
          <w:szCs w:val="28"/>
        </w:rPr>
        <w:t>;</w:t>
      </w:r>
      <w:r w:rsidRPr="00F54474">
        <w:rPr>
          <w:szCs w:val="28"/>
        </w:rPr>
        <w:br/>
      </w:r>
      <w:r>
        <w:rPr>
          <w:lang w:val="en-US"/>
        </w:rPr>
        <w:t>S</w:t>
      </w:r>
      <w:r>
        <w:t xml:space="preserve"> – объем средств, предоставленный </w:t>
      </w:r>
      <w:proofErr w:type="spellStart"/>
      <w:r w:rsidR="0037212F">
        <w:t>Яргомжско</w:t>
      </w:r>
      <w:r>
        <w:t>му</w:t>
      </w:r>
      <w:proofErr w:type="spellEnd"/>
      <w:r>
        <w:t xml:space="preserve"> сельскому поселению для благоустройства дворовых</w:t>
      </w:r>
      <w:r w:rsidR="005314B2">
        <w:t xml:space="preserve"> и общественных</w:t>
      </w:r>
      <w:r>
        <w:t xml:space="preserve"> территорий в 20</w:t>
      </w:r>
      <w:r w:rsidR="005314B2">
        <w:t>20</w:t>
      </w:r>
      <w:r>
        <w:t xml:space="preserve"> году в рамках муниципальной программы «Формирование современной городской среды в Череповецком муниципальном районе на </w:t>
      </w:r>
      <w:r w:rsidR="00525628">
        <w:t>2020</w:t>
      </w:r>
      <w:r>
        <w:t>-202</w:t>
      </w:r>
      <w:r w:rsidR="00525628">
        <w:t>5</w:t>
      </w:r>
      <w:r>
        <w:t xml:space="preserve"> годы»</w:t>
      </w:r>
      <w:r w:rsidRPr="004229B3">
        <w:t>;</w:t>
      </w:r>
      <w:proofErr w:type="gramEnd"/>
    </w:p>
    <w:p w:rsidR="005314B2" w:rsidRDefault="005314B2" w:rsidP="0081131E">
      <w:pPr>
        <w:pStyle w:val="ad"/>
        <w:spacing w:before="0" w:beforeAutospacing="0" w:after="0" w:afterAutospacing="0"/>
        <w:contextualSpacing/>
        <w:jc w:val="both"/>
      </w:pPr>
      <w:r>
        <w:rPr>
          <w:lang w:val="en-US"/>
        </w:rPr>
        <w:t>g</w:t>
      </w:r>
      <w:r w:rsidRPr="0081131E">
        <w:t xml:space="preserve"> </w:t>
      </w:r>
      <w:r w:rsidR="0081131E" w:rsidRPr="0081131E">
        <w:t>–</w:t>
      </w:r>
      <w:r w:rsidRPr="0081131E">
        <w:t xml:space="preserve"> </w:t>
      </w:r>
      <w:r w:rsidR="0081131E">
        <w:t>процент</w:t>
      </w:r>
      <w:r w:rsidR="0037212F">
        <w:t>,</w:t>
      </w:r>
      <w:r w:rsidR="0081131E">
        <w:t xml:space="preserve"> взимаемый</w:t>
      </w:r>
      <w:r w:rsidR="0081131E" w:rsidRPr="0081131E">
        <w:t xml:space="preserve"> </w:t>
      </w:r>
      <w:r w:rsidR="0081131E">
        <w:rPr>
          <w:szCs w:val="28"/>
        </w:rPr>
        <w:t xml:space="preserve">в соответствии с Приказом от 13.03.2018 № 01-02/13 </w:t>
      </w:r>
      <w:r w:rsidR="0081131E">
        <w:t>АУ ВО «Управление государственной экспертизы проектной документации и результатов инженерных изысканий по Вологодской области»</w:t>
      </w:r>
      <w:r w:rsidR="0037212F">
        <w:t>,</w:t>
      </w:r>
      <w:r w:rsidR="0081131E" w:rsidRPr="0081131E">
        <w:rPr>
          <w:szCs w:val="28"/>
        </w:rPr>
        <w:t xml:space="preserve"> </w:t>
      </w:r>
      <w:r w:rsidR="0081131E">
        <w:rPr>
          <w:szCs w:val="28"/>
        </w:rPr>
        <w:t>за проведение</w:t>
      </w:r>
      <w:r w:rsidR="0081131E" w:rsidRPr="005314B2">
        <w:t xml:space="preserve"> </w:t>
      </w:r>
      <w:r w:rsidR="0081131E" w:rsidRPr="005314B2">
        <w:rPr>
          <w:szCs w:val="28"/>
        </w:rPr>
        <w:t>государственной экспертизы проверки определения сметной стоимости мероприятий</w:t>
      </w:r>
      <w:r w:rsidR="0081131E" w:rsidRPr="0081131E">
        <w:rPr>
          <w:szCs w:val="28"/>
        </w:rPr>
        <w:t xml:space="preserve"> </w:t>
      </w:r>
      <w:r w:rsidR="0081131E" w:rsidRPr="005314B2">
        <w:rPr>
          <w:szCs w:val="28"/>
        </w:rPr>
        <w:t xml:space="preserve">по благоустройству дворовых и общественных </w:t>
      </w:r>
      <w:r w:rsidR="0081131E" w:rsidRPr="0081131E">
        <w:t>территорий</w:t>
      </w:r>
      <w:r w:rsidR="0081131E" w:rsidRPr="004229B3">
        <w:t>;</w:t>
      </w:r>
    </w:p>
    <w:p w:rsidR="00933BD9" w:rsidRPr="00F54474" w:rsidRDefault="0081131E" w:rsidP="00933BD9">
      <w:pPr>
        <w:widowControl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113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1131E">
        <w:rPr>
          <w:rFonts w:ascii="Times New Roman" w:hAnsi="Times New Roman" w:cs="Times New Roman"/>
          <w:sz w:val="24"/>
          <w:szCs w:val="24"/>
        </w:rPr>
        <w:t xml:space="preserve"> – ставка налога на добавочную стоимость</w:t>
      </w:r>
      <w:r w:rsidR="00525628">
        <w:rPr>
          <w:rFonts w:ascii="Times New Roman" w:hAnsi="Times New Roman" w:cs="Times New Roman"/>
          <w:sz w:val="24"/>
          <w:szCs w:val="24"/>
        </w:rPr>
        <w:t>.</w:t>
      </w:r>
      <w:r w:rsidR="00933BD9" w:rsidRPr="00AE4EDC">
        <w:rPr>
          <w:rFonts w:ascii="Times New Roman" w:hAnsi="Times New Roman" w:cs="Times New Roman"/>
          <w:sz w:val="24"/>
          <w:szCs w:val="24"/>
        </w:rPr>
        <w:br/>
      </w:r>
    </w:p>
    <w:p w:rsidR="002E5ABB" w:rsidRDefault="0081131E" w:rsidP="0043087B">
      <w:pPr>
        <w:pStyle w:val="ad"/>
        <w:jc w:val="center"/>
      </w:pPr>
      <w:proofErr w:type="spellStart"/>
      <w:proofErr w:type="gramStart"/>
      <w:r w:rsidRPr="00F54474">
        <w:rPr>
          <w:szCs w:val="28"/>
        </w:rPr>
        <w:t>S</w:t>
      </w:r>
      <w:proofErr w:type="gramEnd"/>
      <w:r w:rsidRPr="0081131E">
        <w:rPr>
          <w:szCs w:val="28"/>
          <w:vertAlign w:val="subscript"/>
        </w:rPr>
        <w:t>мбт</w:t>
      </w:r>
      <w:r w:rsidRPr="0081131E">
        <w:rPr>
          <w:szCs w:val="28"/>
          <w:vertAlign w:val="superscript"/>
        </w:rPr>
        <w:t>см</w:t>
      </w:r>
      <w:proofErr w:type="spellEnd"/>
      <w:r w:rsidRPr="00F54474">
        <w:rPr>
          <w:szCs w:val="28"/>
        </w:rPr>
        <w:t xml:space="preserve"> =</w:t>
      </w:r>
      <w:r>
        <w:rPr>
          <w:szCs w:val="28"/>
        </w:rPr>
        <w:t xml:space="preserve"> </w:t>
      </w:r>
      <w:r w:rsidRPr="0081131E">
        <w:rPr>
          <w:szCs w:val="28"/>
        </w:rPr>
        <w:t>(</w:t>
      </w:r>
      <w:r w:rsidR="0037212F">
        <w:rPr>
          <w:szCs w:val="28"/>
        </w:rPr>
        <w:t>1 182</w:t>
      </w:r>
      <w:r>
        <w:rPr>
          <w:szCs w:val="28"/>
          <w:lang w:val="en-US"/>
        </w:rPr>
        <w:t> 000</w:t>
      </w:r>
      <w:r>
        <w:rPr>
          <w:szCs w:val="28"/>
        </w:rPr>
        <w:t xml:space="preserve"> × </w:t>
      </w:r>
      <w:r>
        <w:rPr>
          <w:szCs w:val="28"/>
          <w:lang w:val="en-US"/>
        </w:rPr>
        <w:t>0</w:t>
      </w:r>
      <w:r>
        <w:rPr>
          <w:szCs w:val="28"/>
        </w:rPr>
        <w:t>,</w:t>
      </w:r>
      <w:r>
        <w:rPr>
          <w:szCs w:val="28"/>
          <w:lang w:val="en-US"/>
        </w:rPr>
        <w:t>01</w:t>
      </w:r>
      <w:r w:rsidRPr="0081131E">
        <w:rPr>
          <w:szCs w:val="28"/>
        </w:rPr>
        <w:t xml:space="preserve">) </w:t>
      </w:r>
      <w:r>
        <w:rPr>
          <w:szCs w:val="28"/>
        </w:rPr>
        <w:t>×</w:t>
      </w:r>
      <w:r w:rsidRPr="0081131E">
        <w:rPr>
          <w:szCs w:val="28"/>
        </w:rPr>
        <w:t xml:space="preserve"> (1+</w:t>
      </w:r>
      <w:r>
        <w:rPr>
          <w:szCs w:val="28"/>
        </w:rPr>
        <w:t>0,2</w:t>
      </w:r>
      <w:r w:rsidRPr="0081131E">
        <w:rPr>
          <w:szCs w:val="28"/>
        </w:rPr>
        <w:t>)</w:t>
      </w:r>
      <w:r>
        <w:rPr>
          <w:szCs w:val="28"/>
        </w:rPr>
        <w:t xml:space="preserve"> = </w:t>
      </w:r>
      <w:r w:rsidR="0037212F">
        <w:rPr>
          <w:szCs w:val="28"/>
        </w:rPr>
        <w:t>14</w:t>
      </w:r>
      <w:r>
        <w:rPr>
          <w:szCs w:val="28"/>
        </w:rPr>
        <w:t> </w:t>
      </w:r>
      <w:r w:rsidR="0037212F">
        <w:rPr>
          <w:szCs w:val="28"/>
        </w:rPr>
        <w:t>184</w:t>
      </w:r>
      <w:r>
        <w:rPr>
          <w:szCs w:val="28"/>
        </w:rPr>
        <w:t xml:space="preserve"> рубл</w:t>
      </w:r>
      <w:r w:rsidR="0037212F">
        <w:rPr>
          <w:szCs w:val="28"/>
        </w:rPr>
        <w:t>я</w:t>
      </w:r>
    </w:p>
    <w:sectPr w:rsidR="002E5ABB" w:rsidSect="009813BA">
      <w:pgSz w:w="11909" w:h="16834" w:code="9"/>
      <w:pgMar w:top="851" w:right="851" w:bottom="567" w:left="1134" w:header="720" w:footer="720" w:gutter="0"/>
      <w:paperSrc w:first="4" w:other="4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38" w:rsidRDefault="005C1838" w:rsidP="008158A2">
      <w:r>
        <w:separator/>
      </w:r>
    </w:p>
  </w:endnote>
  <w:endnote w:type="continuationSeparator" w:id="0">
    <w:p w:rsidR="005C1838" w:rsidRDefault="005C1838" w:rsidP="00815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38" w:rsidRDefault="005C1838" w:rsidP="008158A2">
      <w:r>
        <w:separator/>
      </w:r>
    </w:p>
  </w:footnote>
  <w:footnote w:type="continuationSeparator" w:id="0">
    <w:p w:rsidR="005C1838" w:rsidRDefault="005C1838" w:rsidP="00815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149DBE"/>
    <w:lvl w:ilvl="0">
      <w:numFmt w:val="bullet"/>
      <w:lvlText w:val="*"/>
      <w:lvlJc w:val="left"/>
    </w:lvl>
  </w:abstractNum>
  <w:abstractNum w:abstractNumId="1">
    <w:nsid w:val="177E6F20"/>
    <w:multiLevelType w:val="hybridMultilevel"/>
    <w:tmpl w:val="06509F0C"/>
    <w:lvl w:ilvl="0" w:tplc="F5149DB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D1C1751"/>
    <w:multiLevelType w:val="hybridMultilevel"/>
    <w:tmpl w:val="6FC66400"/>
    <w:lvl w:ilvl="0" w:tplc="F5149DBE">
      <w:numFmt w:val="bullet"/>
      <w:lvlText w:val="-"/>
      <w:lvlJc w:val="left"/>
      <w:pPr>
        <w:ind w:left="19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3EA2079B"/>
    <w:multiLevelType w:val="hybridMultilevel"/>
    <w:tmpl w:val="DE561712"/>
    <w:lvl w:ilvl="0" w:tplc="F5149DB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E05E6"/>
    <w:multiLevelType w:val="hybridMultilevel"/>
    <w:tmpl w:val="8762370E"/>
    <w:lvl w:ilvl="0" w:tplc="F5149DBE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373535C"/>
    <w:multiLevelType w:val="hybridMultilevel"/>
    <w:tmpl w:val="52481074"/>
    <w:lvl w:ilvl="0" w:tplc="F5149DB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007560"/>
    <w:multiLevelType w:val="hybridMultilevel"/>
    <w:tmpl w:val="6B842C22"/>
    <w:lvl w:ilvl="0" w:tplc="F5149DB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B477E2"/>
    <w:multiLevelType w:val="hybridMultilevel"/>
    <w:tmpl w:val="F940A5D6"/>
    <w:lvl w:ilvl="0" w:tplc="57AA896A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1E24DC5"/>
    <w:multiLevelType w:val="hybridMultilevel"/>
    <w:tmpl w:val="73F28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7DDC"/>
    <w:multiLevelType w:val="hybridMultilevel"/>
    <w:tmpl w:val="7E76EB24"/>
    <w:lvl w:ilvl="0" w:tplc="F5149DB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95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284"/>
  <w:drawingGridHorizontalSpacing w:val="102"/>
  <w:drawingGridVerticalSpacing w:val="119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C1EBE"/>
    <w:rsid w:val="00001100"/>
    <w:rsid w:val="000020FE"/>
    <w:rsid w:val="00003A19"/>
    <w:rsid w:val="000061F0"/>
    <w:rsid w:val="0001160E"/>
    <w:rsid w:val="0002236F"/>
    <w:rsid w:val="0002335B"/>
    <w:rsid w:val="0002499A"/>
    <w:rsid w:val="00027628"/>
    <w:rsid w:val="000350A3"/>
    <w:rsid w:val="00035D51"/>
    <w:rsid w:val="00050F6E"/>
    <w:rsid w:val="000575B7"/>
    <w:rsid w:val="0006696D"/>
    <w:rsid w:val="0007565A"/>
    <w:rsid w:val="000835EF"/>
    <w:rsid w:val="0009215E"/>
    <w:rsid w:val="00096F62"/>
    <w:rsid w:val="000B057B"/>
    <w:rsid w:val="000B64C7"/>
    <w:rsid w:val="000C141D"/>
    <w:rsid w:val="000C1EBE"/>
    <w:rsid w:val="000D64AC"/>
    <w:rsid w:val="000E3FC6"/>
    <w:rsid w:val="000E5DF8"/>
    <w:rsid w:val="000E689F"/>
    <w:rsid w:val="000E6DA0"/>
    <w:rsid w:val="000F1429"/>
    <w:rsid w:val="000F176A"/>
    <w:rsid w:val="000F38C6"/>
    <w:rsid w:val="001209D6"/>
    <w:rsid w:val="00124473"/>
    <w:rsid w:val="001274A9"/>
    <w:rsid w:val="00127745"/>
    <w:rsid w:val="00131862"/>
    <w:rsid w:val="001318DE"/>
    <w:rsid w:val="001377D7"/>
    <w:rsid w:val="001416EC"/>
    <w:rsid w:val="001444B1"/>
    <w:rsid w:val="001444F8"/>
    <w:rsid w:val="0015600A"/>
    <w:rsid w:val="00160B77"/>
    <w:rsid w:val="00160E15"/>
    <w:rsid w:val="001753C9"/>
    <w:rsid w:val="00176C6A"/>
    <w:rsid w:val="00176DE5"/>
    <w:rsid w:val="00187C64"/>
    <w:rsid w:val="00187EC0"/>
    <w:rsid w:val="00191981"/>
    <w:rsid w:val="00197FB2"/>
    <w:rsid w:val="001B00AB"/>
    <w:rsid w:val="001B55CA"/>
    <w:rsid w:val="001C7AC4"/>
    <w:rsid w:val="001D3C78"/>
    <w:rsid w:val="001E36D8"/>
    <w:rsid w:val="001E488C"/>
    <w:rsid w:val="001E4F14"/>
    <w:rsid w:val="001E5C30"/>
    <w:rsid w:val="001F5D91"/>
    <w:rsid w:val="00201B3D"/>
    <w:rsid w:val="00202247"/>
    <w:rsid w:val="00207C01"/>
    <w:rsid w:val="00212FBF"/>
    <w:rsid w:val="00215C32"/>
    <w:rsid w:val="00216D07"/>
    <w:rsid w:val="00221111"/>
    <w:rsid w:val="0022657B"/>
    <w:rsid w:val="00226A2D"/>
    <w:rsid w:val="00231FF3"/>
    <w:rsid w:val="00233786"/>
    <w:rsid w:val="002372A5"/>
    <w:rsid w:val="002416AC"/>
    <w:rsid w:val="00241E4D"/>
    <w:rsid w:val="002458AA"/>
    <w:rsid w:val="002520B5"/>
    <w:rsid w:val="00253B39"/>
    <w:rsid w:val="00256F6B"/>
    <w:rsid w:val="00264446"/>
    <w:rsid w:val="002669B6"/>
    <w:rsid w:val="002708E6"/>
    <w:rsid w:val="00271477"/>
    <w:rsid w:val="00274AC5"/>
    <w:rsid w:val="00281FCF"/>
    <w:rsid w:val="00283273"/>
    <w:rsid w:val="00283C12"/>
    <w:rsid w:val="00285B93"/>
    <w:rsid w:val="002870A6"/>
    <w:rsid w:val="00291637"/>
    <w:rsid w:val="00293015"/>
    <w:rsid w:val="00293F14"/>
    <w:rsid w:val="002A63BD"/>
    <w:rsid w:val="002B746C"/>
    <w:rsid w:val="002C1947"/>
    <w:rsid w:val="002C2246"/>
    <w:rsid w:val="002C27FB"/>
    <w:rsid w:val="002C4785"/>
    <w:rsid w:val="002C7A33"/>
    <w:rsid w:val="002C7C12"/>
    <w:rsid w:val="002E43B5"/>
    <w:rsid w:val="002E5333"/>
    <w:rsid w:val="002E5ABB"/>
    <w:rsid w:val="002E6387"/>
    <w:rsid w:val="002F1F03"/>
    <w:rsid w:val="003015E6"/>
    <w:rsid w:val="003124DE"/>
    <w:rsid w:val="00330ABE"/>
    <w:rsid w:val="003330AC"/>
    <w:rsid w:val="003349DD"/>
    <w:rsid w:val="0033782E"/>
    <w:rsid w:val="00337986"/>
    <w:rsid w:val="003422FD"/>
    <w:rsid w:val="003429F6"/>
    <w:rsid w:val="00343E61"/>
    <w:rsid w:val="0035434B"/>
    <w:rsid w:val="00354DBA"/>
    <w:rsid w:val="00357A74"/>
    <w:rsid w:val="0036209F"/>
    <w:rsid w:val="00366867"/>
    <w:rsid w:val="00367AE3"/>
    <w:rsid w:val="003701F3"/>
    <w:rsid w:val="0037212F"/>
    <w:rsid w:val="003805C5"/>
    <w:rsid w:val="003807EC"/>
    <w:rsid w:val="00380C3F"/>
    <w:rsid w:val="00384AF8"/>
    <w:rsid w:val="00391E67"/>
    <w:rsid w:val="003A10C3"/>
    <w:rsid w:val="003A14C4"/>
    <w:rsid w:val="003A4A97"/>
    <w:rsid w:val="003B25D6"/>
    <w:rsid w:val="003B431D"/>
    <w:rsid w:val="003B77F2"/>
    <w:rsid w:val="003C0202"/>
    <w:rsid w:val="003C74F9"/>
    <w:rsid w:val="003D2B7D"/>
    <w:rsid w:val="003D4696"/>
    <w:rsid w:val="003D6262"/>
    <w:rsid w:val="003D722E"/>
    <w:rsid w:val="003E2FB6"/>
    <w:rsid w:val="003E325A"/>
    <w:rsid w:val="003E3992"/>
    <w:rsid w:val="003E4C68"/>
    <w:rsid w:val="003E6627"/>
    <w:rsid w:val="003F0D47"/>
    <w:rsid w:val="003F4CEF"/>
    <w:rsid w:val="003F566B"/>
    <w:rsid w:val="003F5E62"/>
    <w:rsid w:val="00404358"/>
    <w:rsid w:val="004056A0"/>
    <w:rsid w:val="00406250"/>
    <w:rsid w:val="0041308C"/>
    <w:rsid w:val="004229B3"/>
    <w:rsid w:val="004236F1"/>
    <w:rsid w:val="004236FE"/>
    <w:rsid w:val="0043087B"/>
    <w:rsid w:val="00430E74"/>
    <w:rsid w:val="00436AC6"/>
    <w:rsid w:val="00440F0F"/>
    <w:rsid w:val="00446958"/>
    <w:rsid w:val="00453124"/>
    <w:rsid w:val="00457D4B"/>
    <w:rsid w:val="00461157"/>
    <w:rsid w:val="0048034B"/>
    <w:rsid w:val="00484963"/>
    <w:rsid w:val="00485A84"/>
    <w:rsid w:val="00485C3E"/>
    <w:rsid w:val="00495ACC"/>
    <w:rsid w:val="004A0857"/>
    <w:rsid w:val="004A3F6F"/>
    <w:rsid w:val="004A5881"/>
    <w:rsid w:val="004B1695"/>
    <w:rsid w:val="004C0B4D"/>
    <w:rsid w:val="004C0C3B"/>
    <w:rsid w:val="004C224B"/>
    <w:rsid w:val="004D02B1"/>
    <w:rsid w:val="004D4C58"/>
    <w:rsid w:val="004E1092"/>
    <w:rsid w:val="004E1E4A"/>
    <w:rsid w:val="004E27B0"/>
    <w:rsid w:val="004E7917"/>
    <w:rsid w:val="004F086E"/>
    <w:rsid w:val="004F53D1"/>
    <w:rsid w:val="00514DCF"/>
    <w:rsid w:val="00522698"/>
    <w:rsid w:val="0052297F"/>
    <w:rsid w:val="00525628"/>
    <w:rsid w:val="00530384"/>
    <w:rsid w:val="005314B2"/>
    <w:rsid w:val="00531C94"/>
    <w:rsid w:val="00545C5F"/>
    <w:rsid w:val="00550A7E"/>
    <w:rsid w:val="00554BDB"/>
    <w:rsid w:val="00555389"/>
    <w:rsid w:val="005557B8"/>
    <w:rsid w:val="00556291"/>
    <w:rsid w:val="00564626"/>
    <w:rsid w:val="00566928"/>
    <w:rsid w:val="00571475"/>
    <w:rsid w:val="005721B5"/>
    <w:rsid w:val="00572767"/>
    <w:rsid w:val="00575323"/>
    <w:rsid w:val="00580CCA"/>
    <w:rsid w:val="0058522B"/>
    <w:rsid w:val="005A2BCC"/>
    <w:rsid w:val="005A2D83"/>
    <w:rsid w:val="005A3544"/>
    <w:rsid w:val="005B1633"/>
    <w:rsid w:val="005B2564"/>
    <w:rsid w:val="005B5357"/>
    <w:rsid w:val="005C1838"/>
    <w:rsid w:val="005D07C3"/>
    <w:rsid w:val="005D246C"/>
    <w:rsid w:val="005D48EA"/>
    <w:rsid w:val="005D5298"/>
    <w:rsid w:val="005E409B"/>
    <w:rsid w:val="005F6814"/>
    <w:rsid w:val="006022F2"/>
    <w:rsid w:val="006046C8"/>
    <w:rsid w:val="006105C0"/>
    <w:rsid w:val="00616350"/>
    <w:rsid w:val="00622E09"/>
    <w:rsid w:val="006312C0"/>
    <w:rsid w:val="00633D08"/>
    <w:rsid w:val="00634503"/>
    <w:rsid w:val="00656EBF"/>
    <w:rsid w:val="006624EF"/>
    <w:rsid w:val="006625CB"/>
    <w:rsid w:val="006651BB"/>
    <w:rsid w:val="0066563A"/>
    <w:rsid w:val="00680520"/>
    <w:rsid w:val="00683841"/>
    <w:rsid w:val="0068471D"/>
    <w:rsid w:val="00691242"/>
    <w:rsid w:val="006B52F4"/>
    <w:rsid w:val="006C11E9"/>
    <w:rsid w:val="006C672B"/>
    <w:rsid w:val="006C6C67"/>
    <w:rsid w:val="006D07E7"/>
    <w:rsid w:val="006D3776"/>
    <w:rsid w:val="006D3EFA"/>
    <w:rsid w:val="006D7631"/>
    <w:rsid w:val="006D786B"/>
    <w:rsid w:val="006E2887"/>
    <w:rsid w:val="006E6EBD"/>
    <w:rsid w:val="006E7FA0"/>
    <w:rsid w:val="006F208F"/>
    <w:rsid w:val="006F408F"/>
    <w:rsid w:val="006F540B"/>
    <w:rsid w:val="006F76A0"/>
    <w:rsid w:val="00701D38"/>
    <w:rsid w:val="007117A9"/>
    <w:rsid w:val="00713E92"/>
    <w:rsid w:val="00730CC3"/>
    <w:rsid w:val="00731A03"/>
    <w:rsid w:val="0073348B"/>
    <w:rsid w:val="00737146"/>
    <w:rsid w:val="00751843"/>
    <w:rsid w:val="00752F8A"/>
    <w:rsid w:val="00760A2D"/>
    <w:rsid w:val="00764B53"/>
    <w:rsid w:val="0076729E"/>
    <w:rsid w:val="00767AC0"/>
    <w:rsid w:val="007717A0"/>
    <w:rsid w:val="007724F9"/>
    <w:rsid w:val="00773A48"/>
    <w:rsid w:val="00782CCC"/>
    <w:rsid w:val="007839F3"/>
    <w:rsid w:val="007875CF"/>
    <w:rsid w:val="007915C9"/>
    <w:rsid w:val="00792321"/>
    <w:rsid w:val="007935E5"/>
    <w:rsid w:val="007944D5"/>
    <w:rsid w:val="00795C94"/>
    <w:rsid w:val="00797E78"/>
    <w:rsid w:val="007A47BC"/>
    <w:rsid w:val="007B24CC"/>
    <w:rsid w:val="007B3D30"/>
    <w:rsid w:val="007B6E9E"/>
    <w:rsid w:val="007C00EB"/>
    <w:rsid w:val="007C36BB"/>
    <w:rsid w:val="007C5E62"/>
    <w:rsid w:val="007C7FE2"/>
    <w:rsid w:val="007D201C"/>
    <w:rsid w:val="007E4922"/>
    <w:rsid w:val="007F292F"/>
    <w:rsid w:val="007F2D5E"/>
    <w:rsid w:val="007F5062"/>
    <w:rsid w:val="007F56CB"/>
    <w:rsid w:val="00800176"/>
    <w:rsid w:val="00801507"/>
    <w:rsid w:val="008019C0"/>
    <w:rsid w:val="008033FF"/>
    <w:rsid w:val="00806099"/>
    <w:rsid w:val="008066A5"/>
    <w:rsid w:val="00806923"/>
    <w:rsid w:val="00807EE3"/>
    <w:rsid w:val="0081131E"/>
    <w:rsid w:val="0081335F"/>
    <w:rsid w:val="008158A2"/>
    <w:rsid w:val="0082074B"/>
    <w:rsid w:val="008211C4"/>
    <w:rsid w:val="00821223"/>
    <w:rsid w:val="00824D50"/>
    <w:rsid w:val="00831E42"/>
    <w:rsid w:val="008341E6"/>
    <w:rsid w:val="0084182E"/>
    <w:rsid w:val="00843AB6"/>
    <w:rsid w:val="00847B5A"/>
    <w:rsid w:val="00852BB7"/>
    <w:rsid w:val="008545AF"/>
    <w:rsid w:val="008546C2"/>
    <w:rsid w:val="00856E30"/>
    <w:rsid w:val="008618CE"/>
    <w:rsid w:val="008631B2"/>
    <w:rsid w:val="008647D5"/>
    <w:rsid w:val="00865962"/>
    <w:rsid w:val="00866494"/>
    <w:rsid w:val="00871AA1"/>
    <w:rsid w:val="008732B5"/>
    <w:rsid w:val="008743E4"/>
    <w:rsid w:val="00880E0A"/>
    <w:rsid w:val="0088391A"/>
    <w:rsid w:val="0088607C"/>
    <w:rsid w:val="0089512F"/>
    <w:rsid w:val="008A1484"/>
    <w:rsid w:val="008A33C6"/>
    <w:rsid w:val="008A37D7"/>
    <w:rsid w:val="008A3DF5"/>
    <w:rsid w:val="008B1D95"/>
    <w:rsid w:val="008C7957"/>
    <w:rsid w:val="008D0AF3"/>
    <w:rsid w:val="008D0BA1"/>
    <w:rsid w:val="008D5612"/>
    <w:rsid w:val="008E523E"/>
    <w:rsid w:val="008F0C41"/>
    <w:rsid w:val="008F7E25"/>
    <w:rsid w:val="00900F8F"/>
    <w:rsid w:val="00902D8A"/>
    <w:rsid w:val="00902E99"/>
    <w:rsid w:val="009030D5"/>
    <w:rsid w:val="00906D39"/>
    <w:rsid w:val="00906E9C"/>
    <w:rsid w:val="00912F26"/>
    <w:rsid w:val="009178C6"/>
    <w:rsid w:val="0091793C"/>
    <w:rsid w:val="00922E11"/>
    <w:rsid w:val="0092627D"/>
    <w:rsid w:val="00933BD9"/>
    <w:rsid w:val="00962D2C"/>
    <w:rsid w:val="009640B7"/>
    <w:rsid w:val="00966CF3"/>
    <w:rsid w:val="00967415"/>
    <w:rsid w:val="009675DE"/>
    <w:rsid w:val="0097736A"/>
    <w:rsid w:val="00977590"/>
    <w:rsid w:val="009810E3"/>
    <w:rsid w:val="009813BA"/>
    <w:rsid w:val="00990C75"/>
    <w:rsid w:val="009A2BA2"/>
    <w:rsid w:val="009B1247"/>
    <w:rsid w:val="009B14DB"/>
    <w:rsid w:val="009C7ADE"/>
    <w:rsid w:val="009D4637"/>
    <w:rsid w:val="009E513C"/>
    <w:rsid w:val="009F31A0"/>
    <w:rsid w:val="00A016F0"/>
    <w:rsid w:val="00A0315F"/>
    <w:rsid w:val="00A04DFB"/>
    <w:rsid w:val="00A10101"/>
    <w:rsid w:val="00A2054C"/>
    <w:rsid w:val="00A212BA"/>
    <w:rsid w:val="00A21498"/>
    <w:rsid w:val="00A30D46"/>
    <w:rsid w:val="00A3360A"/>
    <w:rsid w:val="00A376F3"/>
    <w:rsid w:val="00A377E3"/>
    <w:rsid w:val="00A449D4"/>
    <w:rsid w:val="00A450DF"/>
    <w:rsid w:val="00A4745A"/>
    <w:rsid w:val="00A539DC"/>
    <w:rsid w:val="00A53EB3"/>
    <w:rsid w:val="00A5572A"/>
    <w:rsid w:val="00A67754"/>
    <w:rsid w:val="00A77AA8"/>
    <w:rsid w:val="00A829C5"/>
    <w:rsid w:val="00A86056"/>
    <w:rsid w:val="00A97137"/>
    <w:rsid w:val="00AA1BAA"/>
    <w:rsid w:val="00AA6BA2"/>
    <w:rsid w:val="00AB1689"/>
    <w:rsid w:val="00AB16B1"/>
    <w:rsid w:val="00AB2FEF"/>
    <w:rsid w:val="00AB57FA"/>
    <w:rsid w:val="00AC2993"/>
    <w:rsid w:val="00AD26B2"/>
    <w:rsid w:val="00AE4ADA"/>
    <w:rsid w:val="00AE4E10"/>
    <w:rsid w:val="00AF34E3"/>
    <w:rsid w:val="00AF4269"/>
    <w:rsid w:val="00AF543D"/>
    <w:rsid w:val="00B00F95"/>
    <w:rsid w:val="00B03406"/>
    <w:rsid w:val="00B145DA"/>
    <w:rsid w:val="00B14EF2"/>
    <w:rsid w:val="00B167D0"/>
    <w:rsid w:val="00B17A8B"/>
    <w:rsid w:val="00B2298C"/>
    <w:rsid w:val="00B3290C"/>
    <w:rsid w:val="00B35A59"/>
    <w:rsid w:val="00B35A5A"/>
    <w:rsid w:val="00B459F4"/>
    <w:rsid w:val="00B45FB9"/>
    <w:rsid w:val="00B46B11"/>
    <w:rsid w:val="00B51435"/>
    <w:rsid w:val="00B61E78"/>
    <w:rsid w:val="00B73E0F"/>
    <w:rsid w:val="00B750A3"/>
    <w:rsid w:val="00B752BF"/>
    <w:rsid w:val="00B81B42"/>
    <w:rsid w:val="00B81D1A"/>
    <w:rsid w:val="00B82773"/>
    <w:rsid w:val="00B90E8E"/>
    <w:rsid w:val="00B92F2B"/>
    <w:rsid w:val="00B96A98"/>
    <w:rsid w:val="00B96B22"/>
    <w:rsid w:val="00BB61BE"/>
    <w:rsid w:val="00BD328B"/>
    <w:rsid w:val="00BD7496"/>
    <w:rsid w:val="00BE690F"/>
    <w:rsid w:val="00BF0714"/>
    <w:rsid w:val="00BF22DA"/>
    <w:rsid w:val="00C009A4"/>
    <w:rsid w:val="00C02EE3"/>
    <w:rsid w:val="00C10A61"/>
    <w:rsid w:val="00C15600"/>
    <w:rsid w:val="00C158E3"/>
    <w:rsid w:val="00C23159"/>
    <w:rsid w:val="00C241F8"/>
    <w:rsid w:val="00C24C04"/>
    <w:rsid w:val="00C275A8"/>
    <w:rsid w:val="00C3473D"/>
    <w:rsid w:val="00C34ABF"/>
    <w:rsid w:val="00C35A27"/>
    <w:rsid w:val="00C3700E"/>
    <w:rsid w:val="00C42607"/>
    <w:rsid w:val="00C46753"/>
    <w:rsid w:val="00C51B54"/>
    <w:rsid w:val="00C55A50"/>
    <w:rsid w:val="00C628A6"/>
    <w:rsid w:val="00C8175A"/>
    <w:rsid w:val="00C86A81"/>
    <w:rsid w:val="00C918F1"/>
    <w:rsid w:val="00C92F10"/>
    <w:rsid w:val="00CA555C"/>
    <w:rsid w:val="00CA63FC"/>
    <w:rsid w:val="00CB56B7"/>
    <w:rsid w:val="00CC64E6"/>
    <w:rsid w:val="00CD5EEA"/>
    <w:rsid w:val="00D00EF8"/>
    <w:rsid w:val="00D01350"/>
    <w:rsid w:val="00D03493"/>
    <w:rsid w:val="00D1599F"/>
    <w:rsid w:val="00D15F98"/>
    <w:rsid w:val="00D16196"/>
    <w:rsid w:val="00D22FD3"/>
    <w:rsid w:val="00D347C3"/>
    <w:rsid w:val="00D46B93"/>
    <w:rsid w:val="00D52E06"/>
    <w:rsid w:val="00D64E1D"/>
    <w:rsid w:val="00D6598A"/>
    <w:rsid w:val="00D70657"/>
    <w:rsid w:val="00D72D95"/>
    <w:rsid w:val="00D80714"/>
    <w:rsid w:val="00D813A5"/>
    <w:rsid w:val="00D8681F"/>
    <w:rsid w:val="00D90570"/>
    <w:rsid w:val="00D95BCE"/>
    <w:rsid w:val="00DB3D0B"/>
    <w:rsid w:val="00DB6D4B"/>
    <w:rsid w:val="00DC0F0C"/>
    <w:rsid w:val="00DD18D2"/>
    <w:rsid w:val="00DD6E89"/>
    <w:rsid w:val="00DE066E"/>
    <w:rsid w:val="00DE2118"/>
    <w:rsid w:val="00DE2CF9"/>
    <w:rsid w:val="00DE33B4"/>
    <w:rsid w:val="00DF0DF8"/>
    <w:rsid w:val="00DF2329"/>
    <w:rsid w:val="00DF4D47"/>
    <w:rsid w:val="00E00803"/>
    <w:rsid w:val="00E01691"/>
    <w:rsid w:val="00E178B3"/>
    <w:rsid w:val="00E17BB0"/>
    <w:rsid w:val="00E25451"/>
    <w:rsid w:val="00E30A8E"/>
    <w:rsid w:val="00E31246"/>
    <w:rsid w:val="00E34425"/>
    <w:rsid w:val="00E45048"/>
    <w:rsid w:val="00E50A16"/>
    <w:rsid w:val="00E54046"/>
    <w:rsid w:val="00E55053"/>
    <w:rsid w:val="00E62877"/>
    <w:rsid w:val="00E64229"/>
    <w:rsid w:val="00E7140D"/>
    <w:rsid w:val="00E7718C"/>
    <w:rsid w:val="00E77999"/>
    <w:rsid w:val="00E80CAF"/>
    <w:rsid w:val="00E846FF"/>
    <w:rsid w:val="00E915F9"/>
    <w:rsid w:val="00E9528E"/>
    <w:rsid w:val="00EB02A2"/>
    <w:rsid w:val="00EB3157"/>
    <w:rsid w:val="00EB3AD4"/>
    <w:rsid w:val="00EB5A72"/>
    <w:rsid w:val="00EB78D3"/>
    <w:rsid w:val="00EC339D"/>
    <w:rsid w:val="00EC4EA5"/>
    <w:rsid w:val="00ED144B"/>
    <w:rsid w:val="00ED5D07"/>
    <w:rsid w:val="00ED6155"/>
    <w:rsid w:val="00ED75C9"/>
    <w:rsid w:val="00EE0EF8"/>
    <w:rsid w:val="00EF3C3E"/>
    <w:rsid w:val="00F01AFD"/>
    <w:rsid w:val="00F020A9"/>
    <w:rsid w:val="00F03350"/>
    <w:rsid w:val="00F23B57"/>
    <w:rsid w:val="00F2583F"/>
    <w:rsid w:val="00F267B0"/>
    <w:rsid w:val="00F3089B"/>
    <w:rsid w:val="00F3304B"/>
    <w:rsid w:val="00F36F8E"/>
    <w:rsid w:val="00F422A2"/>
    <w:rsid w:val="00F43A05"/>
    <w:rsid w:val="00F4679C"/>
    <w:rsid w:val="00F47025"/>
    <w:rsid w:val="00F54F71"/>
    <w:rsid w:val="00F600FB"/>
    <w:rsid w:val="00F615F3"/>
    <w:rsid w:val="00F7067D"/>
    <w:rsid w:val="00F73077"/>
    <w:rsid w:val="00F75F9F"/>
    <w:rsid w:val="00F90EB7"/>
    <w:rsid w:val="00F95213"/>
    <w:rsid w:val="00FA0A4F"/>
    <w:rsid w:val="00FA11B2"/>
    <w:rsid w:val="00FB0489"/>
    <w:rsid w:val="00FB5C4F"/>
    <w:rsid w:val="00FB6391"/>
    <w:rsid w:val="00FC049B"/>
    <w:rsid w:val="00FC07C5"/>
    <w:rsid w:val="00FD1819"/>
    <w:rsid w:val="00FD4C65"/>
    <w:rsid w:val="00FD64CD"/>
    <w:rsid w:val="00FD6938"/>
    <w:rsid w:val="00FD6C48"/>
    <w:rsid w:val="00FE00B2"/>
    <w:rsid w:val="00FE1256"/>
    <w:rsid w:val="00FE767B"/>
    <w:rsid w:val="00FF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8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8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99F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80C3F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46115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8">
    <w:name w:val="header"/>
    <w:basedOn w:val="a"/>
    <w:link w:val="a9"/>
    <w:uiPriority w:val="99"/>
    <w:unhideWhenUsed/>
    <w:rsid w:val="008158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58A2"/>
    <w:rPr>
      <w:rFonts w:ascii="Arial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8158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58A2"/>
    <w:rPr>
      <w:rFonts w:ascii="Arial" w:hAnsi="Arial" w:cs="Arial"/>
    </w:rPr>
  </w:style>
  <w:style w:type="character" w:styleId="ac">
    <w:name w:val="Strong"/>
    <w:basedOn w:val="a0"/>
    <w:uiPriority w:val="22"/>
    <w:qFormat/>
    <w:rsid w:val="002E5ABB"/>
    <w:rPr>
      <w:b/>
      <w:bCs/>
    </w:rPr>
  </w:style>
  <w:style w:type="paragraph" w:styleId="ad">
    <w:name w:val="Normal (Web)"/>
    <w:basedOn w:val="a"/>
    <w:uiPriority w:val="99"/>
    <w:unhideWhenUsed/>
    <w:rsid w:val="002E5AB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3D40-1915-43D4-A679-AB6BECFA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1843</Words>
  <Characters>14807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Тихонская Анастасия Валерьевна</cp:lastModifiedBy>
  <cp:revision>6</cp:revision>
  <cp:lastPrinted>2019-12-31T08:58:00Z</cp:lastPrinted>
  <dcterms:created xsi:type="dcterms:W3CDTF">2019-12-30T13:29:00Z</dcterms:created>
  <dcterms:modified xsi:type="dcterms:W3CDTF">2019-12-31T08:59:00Z</dcterms:modified>
</cp:coreProperties>
</file>