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180" w:rsidRDefault="00BC6180" w:rsidP="00BC61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 ЯРГОМЖСКОГО СЕЛЬСКОГО ПОСЕЛЕНИЯ</w:t>
      </w:r>
    </w:p>
    <w:p w:rsidR="00BC6180" w:rsidRDefault="00BC6180" w:rsidP="00BC618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ЧЕРЕПОВЕЦКОГО МУНИЦИПАЛЬНОГО РАЙОНА ВОЛОГОДСКОЙ ОБЛАСТИ</w:t>
      </w:r>
    </w:p>
    <w:p w:rsidR="00BC6180" w:rsidRDefault="00BC6180" w:rsidP="00BC6180">
      <w:pPr>
        <w:pStyle w:val="10"/>
        <w:spacing w:line="276" w:lineRule="auto"/>
        <w:jc w:val="center"/>
        <w:rPr>
          <w:sz w:val="28"/>
          <w:szCs w:val="28"/>
        </w:rPr>
      </w:pPr>
    </w:p>
    <w:p w:rsidR="00BC6180" w:rsidRDefault="00BC6180" w:rsidP="00BC6180">
      <w:pPr>
        <w:pStyle w:val="10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BC6180" w:rsidRDefault="00BC6180" w:rsidP="00BC6180">
      <w:pPr>
        <w:pStyle w:val="10"/>
        <w:spacing w:line="276" w:lineRule="auto"/>
        <w:jc w:val="center"/>
        <w:rPr>
          <w:b/>
        </w:rPr>
      </w:pPr>
    </w:p>
    <w:p w:rsidR="00BC6180" w:rsidRDefault="00BC6180" w:rsidP="00BC6180">
      <w:pPr>
        <w:pStyle w:val="10"/>
        <w:spacing w:line="276" w:lineRule="auto"/>
        <w:ind w:firstLine="0"/>
      </w:pPr>
      <w:r>
        <w:t>от 30.08</w:t>
      </w:r>
      <w:r>
        <w:t xml:space="preserve">.2024    </w:t>
      </w:r>
      <w:r>
        <w:t xml:space="preserve">                             № 94</w:t>
      </w:r>
    </w:p>
    <w:p w:rsidR="00BC6180" w:rsidRDefault="00BC6180" w:rsidP="00BC6180">
      <w:pPr>
        <w:pStyle w:val="10"/>
        <w:spacing w:line="276" w:lineRule="auto"/>
        <w:ind w:firstLine="0"/>
      </w:pPr>
      <w:r>
        <w:t xml:space="preserve">д. </w:t>
      </w:r>
      <w:proofErr w:type="spellStart"/>
      <w:r>
        <w:t>Ботово</w:t>
      </w:r>
      <w:proofErr w:type="spellEnd"/>
    </w:p>
    <w:p w:rsidR="00BC6180" w:rsidRDefault="00BC6180" w:rsidP="00BC6180">
      <w:pPr>
        <w:pStyle w:val="10"/>
        <w:ind w:firstLine="0"/>
      </w:pPr>
    </w:p>
    <w:p w:rsidR="00BC6180" w:rsidRDefault="00BC6180" w:rsidP="00BC6180">
      <w:pPr>
        <w:pStyle w:val="10"/>
        <w:ind w:right="3402" w:firstLine="0"/>
      </w:pPr>
    </w:p>
    <w:p w:rsidR="00BC6180" w:rsidRDefault="00BC6180" w:rsidP="00BC6180">
      <w:pPr>
        <w:pStyle w:val="10"/>
        <w:ind w:right="3402" w:firstLine="0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 № 116 от 18.06.2019 «Об утверждении реестра мест (площадок) накопления твердых коммунальных отходов на территории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поселения»</w:t>
      </w:r>
    </w:p>
    <w:p w:rsidR="00BC6180" w:rsidRDefault="00BC6180" w:rsidP="00BC61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6180" w:rsidRDefault="00BC6180" w:rsidP="00BC6180">
      <w:pPr>
        <w:pStyle w:val="10"/>
        <w:rPr>
          <w:rFonts w:cstheme="minorBidi"/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</w:t>
      </w:r>
      <w:r>
        <w:rPr>
          <w:spacing w:val="9"/>
          <w:sz w:val="28"/>
          <w:szCs w:val="28"/>
        </w:rPr>
        <w:t xml:space="preserve"> пунктом 3 </w:t>
      </w:r>
      <w:r>
        <w:rPr>
          <w:sz w:val="28"/>
          <w:szCs w:val="28"/>
        </w:rPr>
        <w:t xml:space="preserve">Правил обустройства мест (площадок) накопления твёрдых коммунальных отходов и ведения их реестра, утвержденных Постановлением Правительства Российской Федерации от 31.08.2018 № 1039, Уставом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поселения, Правилами благоустройства территории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поселения, утвержденными решением Совета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 от 15.12.2022 № 18, в целях</w:t>
      </w:r>
      <w:proofErr w:type="gramEnd"/>
      <w:r>
        <w:rPr>
          <w:sz w:val="28"/>
          <w:szCs w:val="28"/>
        </w:rPr>
        <w:t xml:space="preserve"> упорядочения обустройства мест (площадок) накопления твёрдых коммунальных отходов и ведения их реестра на территории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поселения, Администрация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 </w:t>
      </w:r>
    </w:p>
    <w:p w:rsidR="00BC6180" w:rsidRDefault="00BC6180" w:rsidP="00BC6180">
      <w:pPr>
        <w:pStyle w:val="10"/>
        <w:rPr>
          <w:szCs w:val="28"/>
        </w:rPr>
      </w:pPr>
    </w:p>
    <w:p w:rsidR="00BC6180" w:rsidRDefault="00BC6180" w:rsidP="00BC6180">
      <w:pPr>
        <w:pStyle w:val="10"/>
        <w:rPr>
          <w:szCs w:val="28"/>
        </w:rPr>
      </w:pPr>
      <w:r>
        <w:rPr>
          <w:szCs w:val="28"/>
        </w:rPr>
        <w:t>ПОСТАНОВЛЯЕТ:</w:t>
      </w:r>
    </w:p>
    <w:p w:rsidR="00BC6180" w:rsidRDefault="00BC6180" w:rsidP="00BC6180">
      <w:pPr>
        <w:pStyle w:val="10"/>
        <w:jc w:val="center"/>
        <w:rPr>
          <w:szCs w:val="28"/>
        </w:rPr>
      </w:pPr>
    </w:p>
    <w:p w:rsidR="00BC6180" w:rsidRDefault="00BC6180" w:rsidP="00BC6180">
      <w:pPr>
        <w:pStyle w:val="10"/>
        <w:numPr>
          <w:ilvl w:val="0"/>
          <w:numId w:val="1"/>
        </w:numPr>
        <w:ind w:left="0" w:firstLine="709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 xml:space="preserve">Внести в постановление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 № 116 от 18.06.2019 «Об утверждении реестра мест (площадок) накопления твердых коммунальных отходов на территории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поселения» следующие изменения: </w:t>
      </w:r>
    </w:p>
    <w:p w:rsidR="00BC6180" w:rsidRDefault="00BC6180" w:rsidP="00BC6180">
      <w:pPr>
        <w:pStyle w:val="10"/>
        <w:numPr>
          <w:ilvl w:val="1"/>
          <w:numId w:val="1"/>
        </w:numPr>
        <w:ind w:left="0" w:firstLine="708"/>
        <w:rPr>
          <w:sz w:val="28"/>
          <w:szCs w:val="28"/>
        </w:rPr>
      </w:pPr>
      <w:r>
        <w:rPr>
          <w:sz w:val="28"/>
          <w:szCs w:val="28"/>
        </w:rPr>
        <w:t>изложить приложение 1, утвержденное постановлением, в новой редакции, согласно приложению к настоящему постановлению;</w:t>
      </w:r>
    </w:p>
    <w:p w:rsidR="00BC6180" w:rsidRDefault="00BC6180" w:rsidP="00BC6180">
      <w:pPr>
        <w:pStyle w:val="10"/>
        <w:ind w:firstLine="708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 xml:space="preserve">2. Настоящее постановление подлежит опубликованию </w:t>
      </w:r>
      <w:r>
        <w:rPr>
          <w:sz w:val="28"/>
          <w:szCs w:val="28"/>
        </w:rPr>
        <w:t>в информационном вестнике «</w:t>
      </w:r>
      <w:proofErr w:type="spellStart"/>
      <w:r>
        <w:rPr>
          <w:sz w:val="28"/>
          <w:szCs w:val="28"/>
        </w:rPr>
        <w:t>Яргомж</w:t>
      </w:r>
      <w:proofErr w:type="spellEnd"/>
      <w:r>
        <w:rPr>
          <w:sz w:val="28"/>
          <w:szCs w:val="28"/>
        </w:rPr>
        <w:t xml:space="preserve">» и размещению на официальном сайте Администрации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BC6180" w:rsidRDefault="00BC6180" w:rsidP="00BC6180">
      <w:pPr>
        <w:pStyle w:val="10"/>
        <w:ind w:firstLine="0"/>
        <w:rPr>
          <w:rFonts w:eastAsia="Times New Roman"/>
          <w:sz w:val="28"/>
          <w:szCs w:val="28"/>
          <w:lang w:eastAsia="ru-RU"/>
        </w:rPr>
      </w:pPr>
    </w:p>
    <w:p w:rsidR="00BC6180" w:rsidRDefault="00BC6180" w:rsidP="00BC6180">
      <w:pPr>
        <w:pStyle w:val="10"/>
        <w:rPr>
          <w:rFonts w:eastAsia="Times New Roman"/>
          <w:sz w:val="28"/>
          <w:szCs w:val="28"/>
          <w:lang w:eastAsia="ru-RU"/>
        </w:rPr>
      </w:pPr>
    </w:p>
    <w:p w:rsidR="00BC6180" w:rsidRDefault="00BC6180" w:rsidP="00BC6180">
      <w:pPr>
        <w:pStyle w:val="10"/>
        <w:ind w:firstLine="0"/>
        <w:rPr>
          <w:rFonts w:cstheme="minorBidi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Глава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  <w:lang w:eastAsia="ru-RU"/>
        </w:rPr>
        <w:t xml:space="preserve"> </w:t>
      </w:r>
    </w:p>
    <w:p w:rsidR="00BC6180" w:rsidRDefault="00BC6180" w:rsidP="00BC6180">
      <w:pPr>
        <w:pStyle w:val="10"/>
        <w:ind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сельского поселения 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 xml:space="preserve">                                         О.А. </w:t>
      </w:r>
      <w:proofErr w:type="spellStart"/>
      <w:r>
        <w:rPr>
          <w:sz w:val="28"/>
          <w:szCs w:val="28"/>
          <w:lang w:eastAsia="ru-RU"/>
        </w:rPr>
        <w:t>Каргичева</w:t>
      </w:r>
      <w:proofErr w:type="spellEnd"/>
      <w:r>
        <w:rPr>
          <w:sz w:val="28"/>
          <w:szCs w:val="28"/>
          <w:lang w:eastAsia="ru-RU"/>
        </w:rPr>
        <w:t xml:space="preserve"> </w:t>
      </w:r>
    </w:p>
    <w:p w:rsidR="00BC6180" w:rsidRDefault="00BC6180" w:rsidP="00BC6180">
      <w:pPr>
        <w:pStyle w:val="10"/>
        <w:ind w:firstLine="0"/>
        <w:rPr>
          <w:lang w:eastAsia="ru-RU"/>
        </w:rPr>
      </w:pPr>
    </w:p>
    <w:p w:rsidR="00BC6180" w:rsidRDefault="00BC6180" w:rsidP="00BC6180">
      <w:pPr>
        <w:spacing w:after="0" w:line="240" w:lineRule="auto"/>
        <w:rPr>
          <w:rFonts w:ascii="Times New Roman" w:hAnsi="Times New Roman"/>
          <w:sz w:val="26"/>
          <w:lang w:eastAsia="ru-RU"/>
        </w:rPr>
        <w:sectPr w:rsidR="00BC6180">
          <w:pgSz w:w="11906" w:h="16838"/>
          <w:pgMar w:top="709" w:right="566" w:bottom="851" w:left="1701" w:header="708" w:footer="708" w:gutter="0"/>
          <w:cols w:space="720"/>
        </w:sectPr>
      </w:pPr>
    </w:p>
    <w:p w:rsidR="00BC6180" w:rsidRDefault="00BC6180" w:rsidP="00BC6180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1</w:t>
      </w:r>
    </w:p>
    <w:p w:rsidR="00BC6180" w:rsidRDefault="00BC6180" w:rsidP="00BC6180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к Постановлению Администрации</w:t>
      </w:r>
    </w:p>
    <w:p w:rsidR="00BC6180" w:rsidRDefault="00BC6180" w:rsidP="00BC6180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Яргомжского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</w:t>
      </w:r>
    </w:p>
    <w:p w:rsidR="00BC6180" w:rsidRDefault="00BC6180" w:rsidP="00BC6180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  30.08.2024  № 94</w:t>
      </w:r>
    </w:p>
    <w:p w:rsidR="00BC6180" w:rsidRDefault="00BC6180" w:rsidP="00BC6180">
      <w:pPr>
        <w:widowControl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Реестр</w:t>
      </w:r>
    </w:p>
    <w:p w:rsidR="00BC6180" w:rsidRDefault="00BC6180" w:rsidP="00BC6180">
      <w:pPr>
        <w:widowControl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мест накопления твёрдых коммунальных отходов на территории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Яргомжского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BC6180" w:rsidRDefault="00BC6180" w:rsidP="00BC6180">
      <w:pPr>
        <w:widowControl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134" w:type="dxa"/>
        <w:tblInd w:w="0" w:type="dxa"/>
        <w:tblLook w:val="04A0" w:firstRow="1" w:lastRow="0" w:firstColumn="1" w:lastColumn="0" w:noHBand="0" w:noVBand="1"/>
      </w:tblPr>
      <w:tblGrid>
        <w:gridCol w:w="534"/>
        <w:gridCol w:w="1559"/>
        <w:gridCol w:w="2268"/>
        <w:gridCol w:w="3118"/>
        <w:gridCol w:w="4111"/>
        <w:gridCol w:w="3544"/>
      </w:tblGrid>
      <w:tr w:rsidR="00BC6180" w:rsidTr="00BC618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BC6180" w:rsidRDefault="00BC6180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 площадки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Данные о нахождении мест (площадок) накопления          ТКО</w:t>
            </w:r>
          </w:p>
          <w:p w:rsidR="00BC6180" w:rsidRDefault="00BC6180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(сведения об адресе и (или) географических координатах)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Данные о технических характеристиках мест (площадок) накопления ТКО</w:t>
            </w:r>
          </w:p>
          <w:p w:rsidR="00BC6180" w:rsidRDefault="00BC6180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(сведения об используемом покрытии, площади, количестве размещенных / планируемых к размещению контейнеров и бункеров с указанием их объема)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Данные о собственниках мест (площадок) накопления ТКО (для ЮЛ: полное наименование и ОГРН записи в ЕГРЮЛ, адрес; для ИП: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Ф.И.О., ОГРН записи в ЕГРИП, адрес регистрации по месту жительства; для ФЛ: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Ф.И.О., серия, номер и дата выдачи паспорта или иного документа, удостоверяющего личность, адрес регистрации по месту жительства, контактные данные)</w:t>
            </w:r>
            <w:proofErr w:type="gramEnd"/>
          </w:p>
          <w:p w:rsidR="00BC6180" w:rsidRDefault="00BC6180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Данные об источниках образования твердых коммунальных отходов, которые складируются в местах (на площадках) накопления ТКО</w:t>
            </w:r>
          </w:p>
          <w:p w:rsidR="00BC6180" w:rsidRDefault="00BC6180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ТКО, складируемые в соответствующих местах (на площадках) накопления ТКО)</w:t>
            </w:r>
          </w:p>
        </w:tc>
      </w:tr>
      <w:tr w:rsidR="00BC6180" w:rsidTr="00BC618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Площадка №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  <w:r>
              <w:rPr>
                <w:rFonts w:ascii="Times New Roman" w:hAnsi="Times New Roman" w:cs="Times New Roman"/>
              </w:rPr>
              <w:t>отово</w:t>
            </w:r>
            <w:proofErr w:type="spellEnd"/>
            <w:r>
              <w:rPr>
                <w:rFonts w:ascii="Times New Roman" w:hAnsi="Times New Roman" w:cs="Times New Roman"/>
              </w:rPr>
              <w:t>, коттеджи</w:t>
            </w:r>
          </w:p>
          <w:p w:rsidR="00BC6180" w:rsidRDefault="00BC6180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59.255919, 37.967558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2 контейнера объемом по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основание – плитка, ограждение металлическое; площадь – 5 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Яргомжского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поселения, ОГРН 1053500559474, адрес: Череповецкий район, 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ул. Ленина, д. 15. тел. (8202) 668-545 Глава поселения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Каргичева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ИЖС - ул. Ярославцева,  ул. Молодежная, ул. Луговая </w:t>
            </w:r>
          </w:p>
        </w:tc>
      </w:tr>
      <w:tr w:rsidR="00BC6180" w:rsidTr="00BC618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Площадка №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ул. Ленина у МКД №2, </w:t>
            </w:r>
          </w:p>
          <w:p w:rsidR="00BC6180" w:rsidRDefault="00BC6180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59.259292, 37.971132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4 контейнера объемом по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бетонное основание и металлическое ограждение; площадь 12 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Яргомжского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поселения, ОГРН 1053500559474, адрес: Череповецкий район, 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ул. Ленина, д. 15. тел. (8202) 668-545 Глава поселения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Каргичева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МКД – ул. Ленина, д.2,3,7,4,5, частный сектор по 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Староботовская</w:t>
            </w:r>
            <w:proofErr w:type="spellEnd"/>
          </w:p>
        </w:tc>
      </w:tr>
      <w:tr w:rsidR="00BC6180" w:rsidTr="00BC618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Площадка №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C6180" w:rsidRDefault="00BC6180">
            <w:pPr>
              <w:spacing w:line="240" w:lineRule="auto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ул. </w:t>
            </w:r>
            <w:proofErr w:type="gramStart"/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Школьная</w:t>
            </w:r>
            <w:proofErr w:type="gramEnd"/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у котельной, 59.259573, 37.961800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4 контейнера, объемом по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бетонное основание и металлическое ограждение; площадь 12 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Яргомжского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поселения, ОГРН 1053500559474, адрес: Череповецкий район, 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ул. Ленина, д. 15. тел. (8202) 668-545 Глава поселения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Каргичева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МКД – ул.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Школьная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 19, д.20, д.21, д. 24, частный сектор ул. Школьная</w:t>
            </w:r>
          </w:p>
        </w:tc>
      </w:tr>
      <w:tr w:rsidR="00BC6180" w:rsidTr="00BC618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Площадка №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Д.Ботово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</w:rPr>
              <w:t>Большедворская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(за амбулаторией), </w:t>
            </w:r>
          </w:p>
          <w:p w:rsidR="00BC6180" w:rsidRDefault="00BC6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59.257483, 37.960755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4 контейнера, объемом по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бетонное основание и металлическое ограждение; площадь 12 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Яргомжского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поселения, ОГРН 1053500559474, адрес: Череповецкий район, 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ул. Ленина, д. 15. тел. (8202) 668-545 Глава поселения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Каргичева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МКД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енина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18,19, 24, 26, 28, 30, частный сектор ИЖС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ул.Большедворская</w:t>
            </w:r>
            <w:proofErr w:type="spellEnd"/>
          </w:p>
        </w:tc>
      </w:tr>
      <w:tr w:rsidR="00BC6180" w:rsidTr="00BC618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Площадка № 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ул. Ленина, д.15,</w:t>
            </w:r>
          </w:p>
          <w:p w:rsidR="00BC6180" w:rsidRDefault="00BC6180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59.258925, 37.964743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1 контейнер объемом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бетонное основание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Яргомжского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поселения, ОГРН 1053500559474, адрес: Череповецкий район, 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ул. Ленина, д. 15. тел. (8202) 668-545 Глава поселения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Каргичева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ул. Ленина, д.15-административное здание: Администрация поселения, ПО </w:t>
            </w:r>
            <w:proofErr w:type="spellStart"/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Ботово</w:t>
            </w:r>
            <w:proofErr w:type="spellEnd"/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, Сбербанк, библиотека</w:t>
            </w:r>
          </w:p>
        </w:tc>
      </w:tr>
      <w:tr w:rsidR="00BC6180" w:rsidTr="00BC618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Площадка № 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Д.Ботово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пересечение улиц </w:t>
            </w:r>
            <w:proofErr w:type="gramStart"/>
            <w:r>
              <w:rPr>
                <w:rFonts w:ascii="Times New Roman" w:hAnsi="Times New Roman" w:cs="Times New Roman"/>
              </w:rPr>
              <w:t>Садовая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и </w:t>
            </w:r>
            <w:r>
              <w:rPr>
                <w:rFonts w:ascii="Times New Roman" w:hAnsi="Times New Roman" w:cs="Times New Roman"/>
              </w:rPr>
              <w:lastRenderedPageBreak/>
              <w:t xml:space="preserve">Солнечная,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59.261930, 37.965134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Контейнерная площадка на 2 контейнера объемом по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основание – плитка, ограждение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металлическое; площадь – 5 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бункер для КГМ – 8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Яргомжского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поселения, ОГРН 1053500559474, адрес: Череповецкий район, 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ул. Ленина,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д. 15. тел. (8202) 668-545 Глава поселения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Каргичева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Частный сектор ул.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Садовая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Полевая, Солнечная</w:t>
            </w:r>
          </w:p>
        </w:tc>
      </w:tr>
      <w:tr w:rsidR="00BC6180" w:rsidTr="00BC618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Площадка № 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Д.Ботово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</w:rPr>
              <w:t>Новая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(у стадиона), 59.263329, 37.970318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3 контейнера объемом по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BC6180" w:rsidRDefault="00BC6180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бетонное основание и металлическое ограждение; площадь 12 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Яргомжского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поселения, ОГРН 1053500559474, адрес: Череповецкий район, 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ул. Ленина, д. 15. тел. (8202) 668-545 Глава поселения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Каргичева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Частный сектор ИЖС ул.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Новая</w:t>
            </w:r>
            <w:proofErr w:type="gramEnd"/>
          </w:p>
        </w:tc>
      </w:tr>
      <w:tr w:rsidR="00BC6180" w:rsidTr="00BC618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Площадка № 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Д.Ботово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пересечение ул. </w:t>
            </w:r>
            <w:proofErr w:type="gramStart"/>
            <w:r>
              <w:rPr>
                <w:rFonts w:ascii="Times New Roman" w:hAnsi="Times New Roman" w:cs="Times New Roman"/>
              </w:rPr>
              <w:t>Новая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Староботовская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59.266411, 37.979702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2 контейнера объемом по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 бетонное основание и металлическое ограждение, площадь 4 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Яргомжского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поселения, ОГРН 1053500559474, адрес: Череповецкий район, 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ул. Ленина, д. 15. тел. (8202) 668-545 Глава поселения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Каргичева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Частный сектор ИЖС </w:t>
            </w:r>
            <w:r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</w:rPr>
              <w:t>Новая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Староботовская</w:t>
            </w:r>
            <w:proofErr w:type="spellEnd"/>
          </w:p>
        </w:tc>
      </w:tr>
      <w:tr w:rsidR="00BC6180" w:rsidTr="00BC618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Площадка № 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Д.Ботово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</w:rPr>
              <w:t>Большедворская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(центр), </w:t>
            </w:r>
          </w:p>
          <w:p w:rsidR="00BC6180" w:rsidRDefault="00BC6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59.255352, 37.959362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2 контейнера объемом по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основание – плитка, ограждение металлическое; площадь – 5 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Яргомжского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поселения, ОГРН 1053500559474, адрес: Череповецкий район, 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ул. Ленина, д. 15. тел. (8202) 668-545 Глава поселения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Каргичева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Частный сектор ИЖС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ольшедворская</w:t>
            </w:r>
            <w:proofErr w:type="spellEnd"/>
          </w:p>
        </w:tc>
      </w:tr>
      <w:tr w:rsidR="00BC6180" w:rsidTr="00BC618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Площадка № 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Ботово</w:t>
            </w:r>
            <w:proofErr w:type="spellEnd"/>
          </w:p>
          <w:p w:rsidR="00BC6180" w:rsidRDefault="00BC6180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Староботовская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магазин «НЕВА»,  59.261039, 37.970953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3 контейнера, объемом- 1,1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бетонное основание и металлическое ограждение; площадь 6 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Яргомжского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поселения, ОГРН 1053500559474, адрес: Череповецкий район, 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ул. Ленина, д. 15. тел. (8202) 668-545 Глава поселения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Каргичева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spacing w:after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МКД – ул. Ленина, д.6, 6а, частный сектор 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Староботовская</w:t>
            </w:r>
            <w:proofErr w:type="spellEnd"/>
          </w:p>
        </w:tc>
      </w:tr>
      <w:tr w:rsidR="00BC6180" w:rsidTr="00BC618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Площадка № 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отово</w:t>
            </w:r>
            <w:proofErr w:type="spellEnd"/>
          </w:p>
          <w:p w:rsidR="00BC6180" w:rsidRDefault="00BC6180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Староботовская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около дома 46, </w:t>
            </w:r>
          </w:p>
          <w:p w:rsidR="00BC6180" w:rsidRDefault="00BC6180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59.262961;   37.979585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1 контейнер объемом по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основание – плитка, ограждение металлическое; площадь – 2 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Яргомжского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поселения, ОГРН 1053500559474, адрес: Череповецкий район, 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ул. Ленина, д. 15. тел. (8202) 668-545 Глава поселения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Каргичева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pStyle w:val="10"/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</w:t>
            </w:r>
            <w:proofErr w:type="gramStart"/>
            <w:r>
              <w:rPr>
                <w:sz w:val="20"/>
                <w:szCs w:val="20"/>
              </w:rPr>
              <w:t>Д-</w:t>
            </w:r>
            <w:proofErr w:type="gramEnd"/>
            <w:r>
              <w:rPr>
                <w:sz w:val="20"/>
                <w:szCs w:val="20"/>
              </w:rPr>
              <w:t xml:space="preserve"> ул. </w:t>
            </w:r>
            <w:proofErr w:type="spellStart"/>
            <w:r>
              <w:rPr>
                <w:sz w:val="20"/>
                <w:szCs w:val="20"/>
              </w:rPr>
              <w:t>Староботовская</w:t>
            </w:r>
            <w:proofErr w:type="spellEnd"/>
            <w:r>
              <w:rPr>
                <w:sz w:val="20"/>
                <w:szCs w:val="20"/>
              </w:rPr>
              <w:t>, д.46, частный сектор</w:t>
            </w:r>
          </w:p>
        </w:tc>
      </w:tr>
      <w:tr w:rsidR="00BC6180" w:rsidTr="00BC618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Площадка № 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Фенево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начало деревни 59.259310, 37.950930</w:t>
            </w:r>
          </w:p>
          <w:p w:rsidR="00BC6180" w:rsidRDefault="00BC6180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4 контейнера объемом по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 бетонным основанием и с ограждением;  площадь – 8 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80" w:rsidRDefault="00BC6180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Частный сектор ИЖС деревни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Фенево</w:t>
            </w:r>
            <w:proofErr w:type="spellEnd"/>
          </w:p>
        </w:tc>
      </w:tr>
      <w:tr w:rsidR="00BC6180" w:rsidTr="00BC618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Площадка № 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Фенево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перекресток на Дачи 2</w:t>
            </w:r>
          </w:p>
          <w:p w:rsidR="00BC6180" w:rsidRDefault="00BC6180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59.264386, 37.947572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2 контейнера объемом по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основание – плитка, ограждение металлическое; площадь – 5 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 w:rsidP="008D76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Яргомжского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поселения, ОГРН 1053500559474, адрес: Череповецкий район, 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ул. Ленина, д. 15. тел. (8202) 668-545 Глава поселения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Каргичева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  <w:bookmarkEnd w:id="0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Частный сектор ИЖС деревни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Фенево</w:t>
            </w:r>
            <w:proofErr w:type="spellEnd"/>
          </w:p>
        </w:tc>
      </w:tr>
      <w:tr w:rsidR="00BC6180" w:rsidTr="00BC618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Площадка № 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Д.Раменье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центр</w:t>
            </w:r>
          </w:p>
          <w:p w:rsidR="00BC6180" w:rsidRDefault="00BC6180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59.315518, 37.964091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BE" w:rsidRDefault="00DD6FBE" w:rsidP="00DD6FBE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2 контейнера объемом по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C6180" w:rsidRDefault="00DD6FBE" w:rsidP="00DD6FBE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отсеком для КГО, основание – плитка, ограждение металлическое; площадь – 7 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80" w:rsidRDefault="00BC6180">
            <w:r w:rsidRPr="009D4663">
              <w:rPr>
                <w:rFonts w:ascii="Times New Roman" w:hAnsi="Times New Roman" w:cs="Times New Roman"/>
                <w:sz w:val="20"/>
                <w:szCs w:val="20"/>
              </w:rPr>
              <w:t>Администрация Череповецкого района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Частный сектор ИЖС деревни Раменье</w:t>
            </w:r>
          </w:p>
        </w:tc>
      </w:tr>
      <w:tr w:rsidR="00BC6180" w:rsidTr="00BC618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Площадка № 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 Раменье, начало деревни,</w:t>
            </w:r>
          </w:p>
          <w:p w:rsidR="00BC6180" w:rsidRDefault="00BC6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59.315776, 37.974970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BE" w:rsidRDefault="00DD6FBE" w:rsidP="00DD6FBE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Контейнерная площадка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контейнер объемом по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C6180" w:rsidRDefault="00DD6FBE" w:rsidP="00DD6FBE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основание – плитка, ограж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дение металлическое; площадь –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80" w:rsidRDefault="00BC6180">
            <w:r w:rsidRPr="009D46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Администрация Череповецкого района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Частный сектор ИЖС деревни Раменье</w:t>
            </w:r>
          </w:p>
        </w:tc>
      </w:tr>
      <w:tr w:rsidR="00BC6180" w:rsidTr="00BC618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Площадка № 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 Раменье, конец деревни,</w:t>
            </w:r>
          </w:p>
          <w:p w:rsidR="00BC6180" w:rsidRDefault="00BC6180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59.313171, 37.959051</w:t>
            </w:r>
          </w:p>
          <w:p w:rsidR="00BC6180" w:rsidRDefault="00BC6180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BE" w:rsidRDefault="00DD6FBE" w:rsidP="00DD6FBE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1 контейнер объемом по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C6180" w:rsidRDefault="00DD6FBE" w:rsidP="00DD6FBE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основание – плитка, ограждение металлическое; площадь – 3 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80" w:rsidRDefault="00BC6180">
            <w:r w:rsidRPr="009D4663">
              <w:rPr>
                <w:rFonts w:ascii="Times New Roman" w:hAnsi="Times New Roman" w:cs="Times New Roman"/>
                <w:sz w:val="20"/>
                <w:szCs w:val="20"/>
              </w:rPr>
              <w:t>Администрация Череповецкого района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Частный сектор ИЖС деревни Раменье</w:t>
            </w:r>
          </w:p>
        </w:tc>
      </w:tr>
      <w:tr w:rsidR="00BC6180" w:rsidTr="00BC618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Pr="009226CB" w:rsidRDefault="00BC6180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6C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Pr="009226CB" w:rsidRDefault="00BC6180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6CB">
              <w:rPr>
                <w:rFonts w:ascii="Times New Roman" w:hAnsi="Times New Roman" w:cs="Times New Roman"/>
                <w:sz w:val="20"/>
                <w:szCs w:val="20"/>
              </w:rPr>
              <w:t>Площадка № 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80" w:rsidRPr="009226CB" w:rsidRDefault="00BC6180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6CB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9226CB">
              <w:rPr>
                <w:rFonts w:ascii="Times New Roman" w:hAnsi="Times New Roman" w:cs="Times New Roman"/>
                <w:sz w:val="20"/>
                <w:szCs w:val="20"/>
              </w:rPr>
              <w:t>Енюково</w:t>
            </w:r>
            <w:proofErr w:type="spellEnd"/>
            <w:r w:rsidRPr="009226CB">
              <w:rPr>
                <w:rFonts w:ascii="Times New Roman" w:hAnsi="Times New Roman" w:cs="Times New Roman"/>
                <w:sz w:val="20"/>
                <w:szCs w:val="20"/>
              </w:rPr>
              <w:t>, у магазина,</w:t>
            </w:r>
          </w:p>
          <w:p w:rsidR="00BC6180" w:rsidRPr="009226CB" w:rsidRDefault="00BC6180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26CB">
              <w:rPr>
                <w:rFonts w:ascii="Times New Roman" w:hAnsi="Times New Roman" w:cs="Times New Roman"/>
                <w:sz w:val="20"/>
                <w:szCs w:val="20"/>
              </w:rPr>
              <w:t>59.313717, 37.989330</w:t>
            </w:r>
          </w:p>
          <w:p w:rsidR="00BC6180" w:rsidRPr="009226CB" w:rsidRDefault="00BC6180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Pr="009226CB" w:rsidRDefault="004C6FBD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9226CB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3 контейнера объемом по 1,1 м</w:t>
            </w:r>
            <w:r w:rsidRPr="009226C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9226CB">
              <w:rPr>
                <w:rFonts w:ascii="Times New Roman" w:hAnsi="Times New Roman" w:cs="Times New Roman"/>
                <w:sz w:val="20"/>
                <w:szCs w:val="20"/>
              </w:rPr>
              <w:t>, с отсеком для КГО, основание – плитка, ограждение металлическое; площадь –  9 м</w:t>
            </w:r>
            <w:proofErr w:type="gramStart"/>
            <w:r w:rsidRPr="009226C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80" w:rsidRPr="009226CB" w:rsidRDefault="00BC6180">
            <w:r w:rsidRPr="009226CB">
              <w:rPr>
                <w:rFonts w:ascii="Times New Roman" w:hAnsi="Times New Roman" w:cs="Times New Roman"/>
                <w:sz w:val="20"/>
                <w:szCs w:val="20"/>
              </w:rPr>
              <w:t>Администрация Череповецкого района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r w:rsidRPr="009226CB">
              <w:rPr>
                <w:rFonts w:ascii="Times New Roman" w:hAnsi="Times New Roman" w:cs="Times New Roman"/>
                <w:sz w:val="20"/>
                <w:szCs w:val="20"/>
              </w:rPr>
              <w:t xml:space="preserve">Частный сектор ИЖС деревни </w:t>
            </w:r>
            <w:proofErr w:type="spellStart"/>
            <w:r w:rsidRPr="009226CB">
              <w:rPr>
                <w:rFonts w:ascii="Times New Roman" w:hAnsi="Times New Roman" w:cs="Times New Roman"/>
                <w:sz w:val="20"/>
                <w:szCs w:val="20"/>
              </w:rPr>
              <w:t>Енюково</w:t>
            </w:r>
            <w:proofErr w:type="spellEnd"/>
          </w:p>
        </w:tc>
      </w:tr>
      <w:tr w:rsidR="00BC6180" w:rsidTr="00BC618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Площадка № 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Енюково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конец деревни,</w:t>
            </w:r>
          </w:p>
          <w:p w:rsidR="00BC6180" w:rsidRDefault="00BC6180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59.319722; 37.994380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BE" w:rsidRDefault="00DD6FBE" w:rsidP="00DD6FBE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1 контейнер объемом по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C6180" w:rsidRDefault="00DD6FBE" w:rsidP="00DD6FBE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основание – плитка, ограждение металлическое; площадь – 3 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80" w:rsidRDefault="00BC6180">
            <w:r w:rsidRPr="009D4663">
              <w:rPr>
                <w:rFonts w:ascii="Times New Roman" w:hAnsi="Times New Roman" w:cs="Times New Roman"/>
                <w:sz w:val="20"/>
                <w:szCs w:val="20"/>
              </w:rPr>
              <w:t>Администрация Череповецкого района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Частный сектор ИЖС деревни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Енюково</w:t>
            </w:r>
            <w:proofErr w:type="spellEnd"/>
          </w:p>
        </w:tc>
      </w:tr>
      <w:tr w:rsidR="00BC6180" w:rsidTr="00BC618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Площадка № 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Борисово,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59.249590, 37.977575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2 контейнера, объемом по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с бетонным основанием и металлическим ограждением; площадь – 6 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80" w:rsidRDefault="00BC6180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r>
              <w:rPr>
                <w:rFonts w:ascii="Times New Roman" w:hAnsi="Times New Roman" w:cs="Times New Roman"/>
                <w:sz w:val="20"/>
                <w:szCs w:val="20"/>
              </w:rPr>
              <w:t>Частный сектор ИЖС деревни Борисово</w:t>
            </w:r>
          </w:p>
        </w:tc>
      </w:tr>
      <w:tr w:rsidR="00BC6180" w:rsidTr="00BC618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Площадка № 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 Авдеевская,  59.313742, 37.928807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2 контейнера объемом по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 отсеком для КГО; основание – плитка, ограждение металлическое; площадь – 7 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Череповецкого района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Частный сектор ИЖС деревни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Авдеевская</w:t>
            </w:r>
            <w:proofErr w:type="gramEnd"/>
          </w:p>
        </w:tc>
      </w:tr>
      <w:tr w:rsidR="00BC6180" w:rsidTr="00BC618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Площадка № 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Марьинская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 59.326954, 37.919925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2 контейнера объемом по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 отсеком для КГО; основание – плитка, ограждение металлическое; площадь – 7 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Череповецкого района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Частный сектор ИЖС деревни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Марьинская</w:t>
            </w:r>
            <w:proofErr w:type="spellEnd"/>
          </w:p>
        </w:tc>
      </w:tr>
      <w:tr w:rsidR="00BC6180" w:rsidTr="00BC618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Площадка № 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 Мостовая,  59.284651, 37.985495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2 контейнера объемом по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BC6180" w:rsidRDefault="00BC6180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отсеком для КГО, основание – плитка, ограждение металлическое; площадь – 7 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Череповецкого района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r>
              <w:rPr>
                <w:rFonts w:ascii="Times New Roman" w:hAnsi="Times New Roman" w:cs="Times New Roman"/>
                <w:sz w:val="20"/>
                <w:szCs w:val="20"/>
              </w:rPr>
              <w:t>Частный сектор ИЖС деревни Мостовая</w:t>
            </w:r>
          </w:p>
        </w:tc>
      </w:tr>
      <w:tr w:rsidR="00BC6180" w:rsidTr="00BC618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Площадка № 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Д.Колкач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 59.327834, 38.062424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2 контейнера объемом по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C6180" w:rsidRDefault="00BC6180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отсеком для КГО, основание – плитка, ограждение металлическое; площадь – 7 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Череповецкого района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Частный сектор ИЖС деревни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Колкач</w:t>
            </w:r>
            <w:proofErr w:type="spellEnd"/>
          </w:p>
        </w:tc>
      </w:tr>
      <w:tr w:rsidR="00BC6180" w:rsidTr="00BC618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Площадка № 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Мархинино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 59.333261, 38.053069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3 контейнера объемом по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 отсеком для КГО, основание – плитка, ограждение металлическое; площадь –  9 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Череповецкого района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80" w:rsidRDefault="00BC61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Частный сектор ИЖС деревни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Мархинино</w:t>
            </w:r>
            <w:proofErr w:type="spellEnd"/>
          </w:p>
          <w:p w:rsidR="00BC6180" w:rsidRDefault="00BC61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6180" w:rsidTr="00BC618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Площадка № 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Селиваново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59.308294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8.018748</w:t>
            </w:r>
          </w:p>
          <w:p w:rsidR="00BC6180" w:rsidRDefault="00BC6180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F3D" w:rsidRDefault="00517F3D" w:rsidP="00517F3D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2 контейнера объемом по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C6180" w:rsidRDefault="00517F3D" w:rsidP="00517F3D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отсеком для КГО, основание – плитка, ограждение металлическое; площадь – 7 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80" w:rsidRDefault="00BC6180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Череповецкого района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80" w:rsidRDefault="00BC61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Частный сектор ИЖС деревни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Селиваново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C6180" w:rsidRDefault="00BC61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6180" w:rsidTr="00BC618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Площадка № 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кладбище, у вышки</w:t>
            </w:r>
          </w:p>
          <w:p w:rsidR="00BC6180" w:rsidRDefault="00BC6180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59.253719, 37.950121</w:t>
            </w:r>
          </w:p>
          <w:p w:rsidR="00BC6180" w:rsidRDefault="00BC6180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Установлено 3 открытых контейнеров объемом- 0,75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без основания и ограждения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Яргомжского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поселения, ОГРН 1053500559474, адрес: Череповецкий район, 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ул. Ленина, д. 15. тел. (8202) 668-545 Глава поселения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Каргичева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6180" w:rsidTr="00BC618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Площадка № 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кладбище у креста,</w:t>
            </w:r>
          </w:p>
          <w:p w:rsidR="00BC6180" w:rsidRDefault="00BC6180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59.254114, 37.952567</w:t>
            </w:r>
          </w:p>
          <w:p w:rsidR="00BC6180" w:rsidRDefault="00BC6180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r>
              <w:rPr>
                <w:rFonts w:ascii="Times New Roman" w:hAnsi="Times New Roman" w:cs="Times New Roman"/>
                <w:sz w:val="20"/>
                <w:szCs w:val="20"/>
              </w:rPr>
              <w:t>Установлено 4 открытых контейнеров объемом- 0,75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без основания и ограждения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Яргомжского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поселения, ОГРН 1053500559474, адрес: Череповецкий район, 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ул. Ленина, д. 15. тел. (8202) 668-545 Глава поселения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Каргичева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6180" w:rsidTr="00BC618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Площадка № 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кладбище на 1й линии,</w:t>
            </w:r>
          </w:p>
          <w:p w:rsidR="00BC6180" w:rsidRDefault="00BC6180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59.254730, 37.953425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r>
              <w:rPr>
                <w:rFonts w:ascii="Times New Roman" w:hAnsi="Times New Roman" w:cs="Times New Roman"/>
                <w:sz w:val="20"/>
                <w:szCs w:val="20"/>
              </w:rPr>
              <w:t>Установлено 3 открытых контейнеров объемом- 0,75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без основания и ограждения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Яргомжского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поселения, ОГРН 1053500559474, адрес: Череповецкий район, 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ул. Ленина, д. 15. тел. (8202) 668-545 Глава поселения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Каргичева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6180" w:rsidTr="00BC618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Площадка № 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Марьинская</w:t>
            </w:r>
            <w:proofErr w:type="spellEnd"/>
          </w:p>
          <w:p w:rsidR="00BC6180" w:rsidRDefault="00BC6180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Кладбище</w:t>
            </w:r>
          </w:p>
          <w:p w:rsidR="00BC6180" w:rsidRDefault="00BC6180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59.326049, 37.919712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Установлено 2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открытых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контейнера, без основания и ограждения, объемом- 0,75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Яргомжского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поселения, ОГРН 1053500559474, адрес: Череповецкий район, 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ул. Ленина, д. 15. тел. (8202) 668-545 Глава поселения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Каргичева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r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</w:p>
        </w:tc>
      </w:tr>
      <w:tr w:rsidR="00BC6180" w:rsidTr="00BC618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Площадка № 30</w:t>
            </w:r>
          </w:p>
          <w:p w:rsidR="00BC6180" w:rsidRDefault="00BC6180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Юридическое лицо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отово</w:t>
            </w:r>
            <w:proofErr w:type="spellEnd"/>
          </w:p>
          <w:p w:rsidR="00BC6180" w:rsidRDefault="00BC6180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кольная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 11</w:t>
            </w:r>
          </w:p>
          <w:p w:rsidR="00BC6180" w:rsidRDefault="00BC6180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59.259938, 37.965270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Установлено 2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открытых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контейнера объемом по 0,75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бетонное основание, без ограждения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школа»,</w:t>
            </w:r>
          </w:p>
          <w:p w:rsidR="00BC6180" w:rsidRDefault="00BC6180">
            <w:pPr>
              <w:widowControl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5383B"/>
                <w:sz w:val="21"/>
                <w:szCs w:val="21"/>
                <w:shd w:val="clear" w:color="auto" w:fill="F1F2F3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ОГРН </w:t>
            </w:r>
            <w:r>
              <w:rPr>
                <w:rFonts w:ascii="Times New Roman" w:hAnsi="Times New Roman" w:cs="Times New Roman"/>
                <w:color w:val="35383B"/>
                <w:sz w:val="20"/>
                <w:szCs w:val="20"/>
                <w:shd w:val="clear" w:color="auto" w:fill="F1F2F3"/>
              </w:rPr>
              <w:t>1023502291295 от 09.10.2002</w:t>
            </w:r>
          </w:p>
          <w:p w:rsidR="00BC6180" w:rsidRDefault="00BC6180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адрес:162693, Вологодская область, Череповецкий район, деревня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Ботово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 Школьная улица, д.11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школа»</w:t>
            </w:r>
          </w:p>
        </w:tc>
      </w:tr>
      <w:tr w:rsidR="00BC6180" w:rsidTr="00BC618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Площадка № 31</w:t>
            </w:r>
          </w:p>
          <w:p w:rsidR="00BC6180" w:rsidRDefault="00BC6180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Юридическое лицо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отово</w:t>
            </w:r>
            <w:proofErr w:type="spellEnd"/>
          </w:p>
          <w:p w:rsidR="00BC6180" w:rsidRDefault="00BC6180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енина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д.9</w:t>
            </w:r>
          </w:p>
          <w:p w:rsidR="00BC6180" w:rsidRDefault="00BC6180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59.260147, 37.966965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Установлено 2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закрытых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контейнера по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бетонное основание и ограждение из сетки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сад»</w:t>
            </w:r>
          </w:p>
          <w:p w:rsidR="00BC6180" w:rsidRDefault="00BC6180">
            <w:pPr>
              <w:widowControl w:val="0"/>
              <w:adjustRightInd w:val="0"/>
              <w:spacing w:after="0" w:line="240" w:lineRule="auto"/>
              <w:jc w:val="both"/>
              <w:rPr>
                <w:rFonts w:ascii="Verdana" w:hAnsi="Verdana"/>
                <w:color w:val="666666"/>
                <w:sz w:val="20"/>
                <w:szCs w:val="20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ОГРН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AFAFA"/>
              </w:rPr>
              <w:t>1023502290767</w:t>
            </w:r>
          </w:p>
          <w:p w:rsidR="00BC6180" w:rsidRDefault="00BC6180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162693, Вологодская область, Череповецкий район, древня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ул. Ленина, д.9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сад» </w:t>
            </w:r>
          </w:p>
        </w:tc>
      </w:tr>
      <w:tr w:rsidR="00BC6180" w:rsidTr="00BC618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Площадка № 32</w:t>
            </w:r>
          </w:p>
          <w:p w:rsidR="00BC6180" w:rsidRDefault="00BC6180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Юридическое лицо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Ботово</w:t>
            </w:r>
            <w:proofErr w:type="spellEnd"/>
          </w:p>
          <w:p w:rsidR="00BC6180" w:rsidRDefault="00BC6180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Ул. Ленина, д.17</w:t>
            </w:r>
          </w:p>
          <w:p w:rsidR="00BC6180" w:rsidRDefault="00BC6180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59.258597, 37.963103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Установлен 1 закрытый контейнер, без основания и ограждения, объемом 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«Агроторг»</w:t>
            </w:r>
          </w:p>
          <w:p w:rsidR="00BC6180" w:rsidRDefault="00BC6180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162693, Вологодская область, Череповецкий район, древня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ул. Ленина, д.17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pStyle w:val="10"/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Торговый центр «Пятерочка»</w:t>
            </w:r>
          </w:p>
        </w:tc>
      </w:tr>
      <w:tr w:rsidR="00BC6180" w:rsidTr="00BC618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Площадка № 33</w:t>
            </w:r>
          </w:p>
          <w:p w:rsidR="00BC6180" w:rsidRDefault="00BC6180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Юридическое лицо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отово</w:t>
            </w:r>
            <w:proofErr w:type="spellEnd"/>
          </w:p>
          <w:p w:rsidR="00BC6180" w:rsidRDefault="00BC6180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Ленина, д. 20а </w:t>
            </w:r>
          </w:p>
          <w:p w:rsidR="00BC6180" w:rsidRDefault="00BC6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59.258257, 37.965055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Установлен 1 закрытый контейнер, без основания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ограждения, объемом 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Череповецхлебторг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BC6180" w:rsidRDefault="00BC6180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1F2F3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ОГРН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1F2F3"/>
              </w:rPr>
              <w:t>1023501237682</w:t>
            </w:r>
          </w:p>
          <w:p w:rsidR="00BC6180" w:rsidRDefault="00BC6180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1F2F3"/>
              </w:rPr>
              <w:lastRenderedPageBreak/>
              <w:t>Адрес: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162600, Вологодская область, город Череповец, улица Добролюбова, 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Череповецхлебторг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магазин «Каравай»</w:t>
            </w:r>
          </w:p>
          <w:p w:rsidR="00BC6180" w:rsidRDefault="00BC6180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6180" w:rsidTr="00BC618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Площадка № 34</w:t>
            </w:r>
          </w:p>
          <w:p w:rsidR="00BC6180" w:rsidRDefault="00BC6180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Частное лицо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лицо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Д.Ботово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тароботовская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д.16А</w:t>
            </w:r>
          </w:p>
          <w:p w:rsidR="00BC6180" w:rsidRDefault="00BC6180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59.261085, 37.974015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1 контейнер, объемом 240 л, пластик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Юмаев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Вильдан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Анварович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BC6180" w:rsidRDefault="00BC6180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лицевой счет № 4796134523,</w:t>
            </w:r>
          </w:p>
          <w:p w:rsidR="00BC6180" w:rsidRDefault="00BC6180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89211364819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0" w:rsidRDefault="00BC61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Частный сектор. 1 дом по адресу: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отово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Староботовская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д.16А</w:t>
            </w:r>
          </w:p>
        </w:tc>
      </w:tr>
    </w:tbl>
    <w:p w:rsidR="00BC6180" w:rsidRDefault="00BC6180" w:rsidP="00BC6180">
      <w:pPr>
        <w:widowControl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180" w:rsidRDefault="00BC6180" w:rsidP="00BC6180">
      <w:pPr>
        <w:widowControl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BC6180" w:rsidRDefault="00BC6180" w:rsidP="00BC6180"/>
    <w:p w:rsidR="00BC6180" w:rsidRDefault="00BC6180" w:rsidP="00BC6180"/>
    <w:p w:rsidR="00B41E2C" w:rsidRDefault="00B41E2C"/>
    <w:sectPr w:rsidR="00B41E2C" w:rsidSect="00BC6180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BF119C"/>
    <w:multiLevelType w:val="multilevel"/>
    <w:tmpl w:val="72EE7166"/>
    <w:lvl w:ilvl="0">
      <w:start w:val="1"/>
      <w:numFmt w:val="decimal"/>
      <w:lvlText w:val="%1."/>
      <w:lvlJc w:val="left"/>
      <w:pPr>
        <w:ind w:left="1860" w:hanging="1152"/>
      </w:pPr>
      <w:rPr>
        <w:rFonts w:eastAsia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9D4"/>
    <w:rsid w:val="004C6FBD"/>
    <w:rsid w:val="00517F3D"/>
    <w:rsid w:val="0060442B"/>
    <w:rsid w:val="008D766B"/>
    <w:rsid w:val="009226CB"/>
    <w:rsid w:val="009E377B"/>
    <w:rsid w:val="00B41E2C"/>
    <w:rsid w:val="00BC6180"/>
    <w:rsid w:val="00BE19D4"/>
    <w:rsid w:val="00DD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180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тиль1 Знак"/>
    <w:basedOn w:val="a0"/>
    <w:link w:val="10"/>
    <w:locked/>
    <w:rsid w:val="00BC6180"/>
    <w:rPr>
      <w:rFonts w:ascii="Times New Roman" w:hAnsi="Times New Roman" w:cs="Times New Roman"/>
      <w:sz w:val="26"/>
    </w:rPr>
  </w:style>
  <w:style w:type="paragraph" w:customStyle="1" w:styleId="10">
    <w:name w:val="Стиль1"/>
    <w:basedOn w:val="a"/>
    <w:link w:val="1"/>
    <w:qFormat/>
    <w:rsid w:val="00BC6180"/>
    <w:pPr>
      <w:spacing w:after="0" w:line="240" w:lineRule="auto"/>
      <w:ind w:firstLine="709"/>
      <w:jc w:val="both"/>
    </w:pPr>
    <w:rPr>
      <w:rFonts w:ascii="Times New Roman" w:hAnsi="Times New Roman" w:cs="Times New Roman"/>
      <w:sz w:val="26"/>
    </w:rPr>
  </w:style>
  <w:style w:type="table" w:styleId="a3">
    <w:name w:val="Table Grid"/>
    <w:basedOn w:val="a1"/>
    <w:uiPriority w:val="59"/>
    <w:rsid w:val="00BC6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180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тиль1 Знак"/>
    <w:basedOn w:val="a0"/>
    <w:link w:val="10"/>
    <w:locked/>
    <w:rsid w:val="00BC6180"/>
    <w:rPr>
      <w:rFonts w:ascii="Times New Roman" w:hAnsi="Times New Roman" w:cs="Times New Roman"/>
      <w:sz w:val="26"/>
    </w:rPr>
  </w:style>
  <w:style w:type="paragraph" w:customStyle="1" w:styleId="10">
    <w:name w:val="Стиль1"/>
    <w:basedOn w:val="a"/>
    <w:link w:val="1"/>
    <w:qFormat/>
    <w:rsid w:val="00BC6180"/>
    <w:pPr>
      <w:spacing w:after="0" w:line="240" w:lineRule="auto"/>
      <w:ind w:firstLine="709"/>
      <w:jc w:val="both"/>
    </w:pPr>
    <w:rPr>
      <w:rFonts w:ascii="Times New Roman" w:hAnsi="Times New Roman" w:cs="Times New Roman"/>
      <w:sz w:val="26"/>
    </w:rPr>
  </w:style>
  <w:style w:type="table" w:styleId="a3">
    <w:name w:val="Table Grid"/>
    <w:basedOn w:val="a1"/>
    <w:uiPriority w:val="59"/>
    <w:rsid w:val="00BC6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6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2156</Words>
  <Characters>12294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SuperUser</dc:creator>
  <cp:keywords/>
  <dc:description/>
  <cp:lastModifiedBy>SuperUser</cp:lastModifiedBy>
  <cp:revision>9</cp:revision>
  <dcterms:created xsi:type="dcterms:W3CDTF">2024-08-30T08:31:00Z</dcterms:created>
  <dcterms:modified xsi:type="dcterms:W3CDTF">2024-08-30T08:48:00Z</dcterms:modified>
</cp:coreProperties>
</file>