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568" w:rsidRDefault="00634568" w:rsidP="00634568">
      <w:pPr>
        <w:autoSpaceDE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 ЯРГОМЖСКОГО СЕЛЬСКОГО ПОСЕЛЕНИЯ</w:t>
      </w:r>
    </w:p>
    <w:p w:rsidR="00634568" w:rsidRDefault="00634568" w:rsidP="00634568">
      <w:pPr>
        <w:autoSpaceDE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ЧЕРЕПОВЕЦКОГО МУНИЦИПАЛЬНОГО РАЙОНА ВОЛОГОДСКОЙ ОБЛАСТИ</w:t>
      </w:r>
    </w:p>
    <w:p w:rsidR="00634568" w:rsidRDefault="00634568" w:rsidP="006345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4568" w:rsidRDefault="00634568" w:rsidP="00634568">
      <w:pPr>
        <w:pStyle w:val="a4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РЕШЕНИЕ</w:t>
      </w:r>
    </w:p>
    <w:p w:rsidR="00634568" w:rsidRDefault="00634568" w:rsidP="006345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34568" w:rsidRDefault="00634568" w:rsidP="006345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34568" w:rsidRDefault="00634568" w:rsidP="006345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от 07.04.2023                                        № 38</w:t>
      </w:r>
    </w:p>
    <w:p w:rsidR="00634568" w:rsidRDefault="00634568" w:rsidP="006345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д. Ботово</w:t>
      </w:r>
    </w:p>
    <w:p w:rsidR="00634568" w:rsidRDefault="00634568" w:rsidP="006345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.95pt;margin-top:8.8pt;width:242.9pt;height:114.6pt;z-index:251660288;mso-width-relative:margin;mso-height-relative:margin" stroked="f">
            <v:textbox>
              <w:txbxContent>
                <w:p w:rsidR="00634568" w:rsidRDefault="00634568" w:rsidP="0063456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О внесении изменений в решение Совета Яргомжского сельского поселения от 01.08.2019 № 83 «Об утверждении Положения о старостах населенных пунктов Яргомжского сельского поселения»</w:t>
                  </w:r>
                </w:p>
                <w:p w:rsidR="00634568" w:rsidRDefault="00634568" w:rsidP="00634568"/>
              </w:txbxContent>
            </v:textbox>
          </v:shape>
        </w:pict>
      </w:r>
    </w:p>
    <w:tbl>
      <w:tblPr>
        <w:tblStyle w:val="a7"/>
        <w:tblW w:w="14370" w:type="dxa"/>
        <w:tblInd w:w="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9464"/>
        <w:gridCol w:w="4906"/>
      </w:tblGrid>
      <w:tr w:rsidR="00634568" w:rsidTr="00634568">
        <w:trPr>
          <w:trHeight w:val="1471"/>
        </w:trPr>
        <w:tc>
          <w:tcPr>
            <w:tcW w:w="94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34568" w:rsidRDefault="006345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34568" w:rsidRDefault="006345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34568" w:rsidRDefault="006345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34568" w:rsidRDefault="00634568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634568" w:rsidRDefault="00634568" w:rsidP="006345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4568" w:rsidRDefault="00634568" w:rsidP="006345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4568" w:rsidRDefault="00634568" w:rsidP="006345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4568" w:rsidRDefault="00634568" w:rsidP="006345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ст. 27.1. Федерального закона от 06.10.2003 года № 131-ФЗ «Об общих принципах организации местного самоуправления в Российской Федерации», законом Вологодской области от 10.07.2013 № 3121-ОЗ «О регулировании отдельных вопросов деятельности старост сельских населенных пунктов в Вологодской области», руководствуясь Уставом </w:t>
      </w:r>
      <w:r>
        <w:rPr>
          <w:rFonts w:ascii="Times New Roman" w:hAnsi="Times New Roman" w:cs="Times New Roman"/>
          <w:bCs/>
          <w:sz w:val="28"/>
          <w:szCs w:val="28"/>
        </w:rPr>
        <w:t>Яргомжского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</w:p>
    <w:p w:rsidR="00634568" w:rsidRDefault="00634568" w:rsidP="006345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</w:t>
      </w:r>
      <w:r>
        <w:rPr>
          <w:rFonts w:ascii="Times New Roman" w:hAnsi="Times New Roman" w:cs="Times New Roman"/>
          <w:bCs/>
          <w:sz w:val="28"/>
          <w:szCs w:val="28"/>
        </w:rPr>
        <w:t>Яргомжского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634568" w:rsidRDefault="00634568" w:rsidP="006345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4568" w:rsidRDefault="00634568" w:rsidP="006345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РЕШИЛ:</w:t>
      </w:r>
    </w:p>
    <w:p w:rsidR="00634568" w:rsidRDefault="00634568" w:rsidP="006345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34568" w:rsidRDefault="00634568" w:rsidP="00634568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Положение о старостах населенных пунктов </w:t>
      </w:r>
      <w:r>
        <w:rPr>
          <w:rFonts w:ascii="Times New Roman" w:hAnsi="Times New Roman" w:cs="Times New Roman"/>
          <w:bCs/>
          <w:sz w:val="28"/>
          <w:szCs w:val="28"/>
        </w:rPr>
        <w:t>Яргомжского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(далее - Положение), утвержденное решение Совета </w:t>
      </w:r>
      <w:r>
        <w:rPr>
          <w:rFonts w:ascii="Times New Roman" w:hAnsi="Times New Roman" w:cs="Times New Roman"/>
          <w:bCs/>
          <w:sz w:val="28"/>
          <w:szCs w:val="28"/>
        </w:rPr>
        <w:t>Яргомжского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от 01.08.2019 № 83 изменения, следующего содержания:</w:t>
      </w:r>
    </w:p>
    <w:p w:rsidR="00634568" w:rsidRDefault="00634568" w:rsidP="00634568">
      <w:pPr>
        <w:pStyle w:val="a6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2 пункта 1.3. Положения изложить в новой редакции, следующего содержания:</w:t>
      </w:r>
    </w:p>
    <w:p w:rsidR="00634568" w:rsidRDefault="00634568" w:rsidP="00634568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«1) замещающие государственную должность, должность государственной гражданской службы, муниципальную должность, за исключением муниципальной должности депутата представительного органа муниципального образования, осуществляющего свои полномочия на непостоянной основе, или должность муниципальной службы;».</w:t>
      </w:r>
      <w:proofErr w:type="gramEnd"/>
    </w:p>
    <w:p w:rsidR="00634568" w:rsidRDefault="00634568" w:rsidP="00634568">
      <w:pPr>
        <w:pStyle w:val="a6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2.2. Положения изложить в новой редакции следующего содержания:</w:t>
      </w:r>
    </w:p>
    <w:p w:rsidR="00634568" w:rsidRDefault="00634568" w:rsidP="006345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«2.2. Староста назначается из числа граждан Российской Федерации, проживающих на территории данного сельского населенного пункта и обладающих активным избирательным правом, либо граждан Российской Федерации, достигших на день представления сходом граждан 18 лет и </w:t>
      </w:r>
      <w:r>
        <w:rPr>
          <w:rFonts w:ascii="Times New Roman" w:hAnsi="Times New Roman" w:cs="Times New Roman"/>
          <w:sz w:val="28"/>
          <w:szCs w:val="28"/>
        </w:rPr>
        <w:lastRenderedPageBreak/>
        <w:t>имеющих в собственности жилое помещение, расположенное на территории данного сельского населенного пункта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634568" w:rsidRDefault="00634568" w:rsidP="00634568">
      <w:pPr>
        <w:pStyle w:val="a6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3.3. Положения изложить в новой редакции, следующего содержания:</w:t>
      </w:r>
    </w:p>
    <w:p w:rsidR="00634568" w:rsidRDefault="00634568" w:rsidP="006345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«3.3. Староста сельского населенного пункта для решения возложенных на него задач осуществляет следующие полномочия:</w:t>
      </w:r>
    </w:p>
    <w:p w:rsidR="00634568" w:rsidRDefault="00634568" w:rsidP="00634568">
      <w:pPr>
        <w:spacing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содействует реализации муниципальных правовых актов на территории сельского населенного пункта;</w:t>
      </w:r>
    </w:p>
    <w:p w:rsidR="00634568" w:rsidRDefault="00634568" w:rsidP="00634568">
      <w:pPr>
        <w:spacing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информирует население сельского населенного пункта о своей деятельности не реже одного раза в год на собрании граждан, порядок проведения которого определяется настоящим Положением; </w:t>
      </w:r>
    </w:p>
    <w:p w:rsidR="00634568" w:rsidRDefault="00634568" w:rsidP="00634568">
      <w:pPr>
        <w:spacing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взаимодействует с органами местного самоуправления </w:t>
      </w:r>
      <w:r>
        <w:rPr>
          <w:rFonts w:ascii="Times New Roman" w:hAnsi="Times New Roman" w:cs="Times New Roman"/>
          <w:bCs/>
          <w:sz w:val="28"/>
          <w:szCs w:val="28"/>
        </w:rPr>
        <w:t>Яргомжского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поселения, муниципальными предприятиями и учреждениями, и иными организациями по вопросам решения вопросов местного значения в сельском населенном пункте;</w:t>
      </w:r>
    </w:p>
    <w:p w:rsidR="00634568" w:rsidRDefault="00634568" w:rsidP="00634568">
      <w:pPr>
        <w:spacing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взаимодействует с населением, в том числе посредством участия в сходах, собраниях, конференциях граждан, направляет по результатам таких мероприятий обращения и предложения, в том числе оформленные в виде проектов муниципальных правовых актов, подлежащие обязательному рассмотрению органами местного самоуправления </w:t>
      </w:r>
      <w:r>
        <w:rPr>
          <w:rFonts w:ascii="Times New Roman" w:hAnsi="Times New Roman" w:cs="Times New Roman"/>
          <w:bCs/>
          <w:sz w:val="28"/>
          <w:szCs w:val="28"/>
        </w:rPr>
        <w:t>Яргомжского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поселения; </w:t>
      </w:r>
    </w:p>
    <w:p w:rsidR="00634568" w:rsidRDefault="00634568" w:rsidP="00634568">
      <w:pPr>
        <w:spacing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информирует жителей сельского населенного пункта по вопросам организации и осуществления местного самоуправления, а также содействует в доведении до их сведения иной информации, полученной от органов местного самоуправления </w:t>
      </w:r>
      <w:r>
        <w:rPr>
          <w:rFonts w:ascii="Times New Roman" w:hAnsi="Times New Roman" w:cs="Times New Roman"/>
          <w:bCs/>
          <w:sz w:val="28"/>
          <w:szCs w:val="28"/>
        </w:rPr>
        <w:t>Яргомжского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634568" w:rsidRDefault="00634568" w:rsidP="00634568">
      <w:pPr>
        <w:spacing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содействует органам местного самоуправления </w:t>
      </w:r>
      <w:r>
        <w:rPr>
          <w:rFonts w:ascii="Times New Roman" w:hAnsi="Times New Roman" w:cs="Times New Roman"/>
          <w:bCs/>
          <w:sz w:val="28"/>
          <w:szCs w:val="28"/>
        </w:rPr>
        <w:t>Яргомжского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в организации и проведении публичных слушаний и общественных обсуждений, обнародовании их результатов в сельском населенном пункте; </w:t>
      </w:r>
    </w:p>
    <w:p w:rsidR="00634568" w:rsidRDefault="00634568" w:rsidP="00634568">
      <w:pPr>
        <w:spacing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участвует в организации взаимодействия населения с органами местного самоуправления при решении вопросов местного значения;</w:t>
      </w:r>
    </w:p>
    <w:p w:rsidR="00634568" w:rsidRDefault="00634568" w:rsidP="00634568">
      <w:pPr>
        <w:spacing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выступает с инициативой о внесении инициативного проекта по вопросам, имеющим приоритетное значение для жителей сельского населенного пункта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634568" w:rsidRDefault="00634568" w:rsidP="00634568">
      <w:pPr>
        <w:spacing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Положение дополнить разделом 4 следующего содержания:</w:t>
      </w:r>
    </w:p>
    <w:p w:rsidR="00634568" w:rsidRDefault="00634568" w:rsidP="00634568">
      <w:pPr>
        <w:pStyle w:val="a3"/>
        <w:ind w:firstLine="709"/>
        <w:jc w:val="center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>
        <w:rPr>
          <w:b/>
          <w:color w:val="000000"/>
          <w:sz w:val="28"/>
          <w:szCs w:val="28"/>
        </w:rPr>
        <w:t>Порядок организации и проведения собрания</w:t>
      </w:r>
    </w:p>
    <w:p w:rsidR="00634568" w:rsidRDefault="00634568" w:rsidP="00634568">
      <w:pPr>
        <w:pStyle w:val="a3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граждан по вопросу информирования старостой</w:t>
      </w:r>
    </w:p>
    <w:p w:rsidR="00634568" w:rsidRDefault="00634568" w:rsidP="00634568">
      <w:pPr>
        <w:pStyle w:val="a3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жителей о своей деятельности</w:t>
      </w:r>
    </w:p>
    <w:p w:rsidR="00634568" w:rsidRDefault="00634568" w:rsidP="00634568">
      <w:pPr>
        <w:pStyle w:val="a3"/>
        <w:ind w:firstLine="709"/>
        <w:jc w:val="center"/>
        <w:rPr>
          <w:color w:val="000000"/>
          <w:sz w:val="28"/>
          <w:szCs w:val="28"/>
        </w:rPr>
      </w:pPr>
    </w:p>
    <w:p w:rsidR="00634568" w:rsidRDefault="00634568" w:rsidP="00634568">
      <w:pPr>
        <w:spacing w:after="0" w:line="240" w:lineRule="auto"/>
        <w:ind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 Староста информирует жителей о своей деятельности не реже одного раза в год на собрании граждан.</w:t>
      </w:r>
    </w:p>
    <w:p w:rsidR="00634568" w:rsidRDefault="00634568" w:rsidP="00634568">
      <w:pPr>
        <w:spacing w:after="0" w:line="240" w:lineRule="auto"/>
        <w:ind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Собрание граждан проводится ежегодно не позднее 01 июня года, следующего за </w:t>
      </w:r>
      <w:proofErr w:type="gramStart"/>
      <w:r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634568" w:rsidRDefault="00634568" w:rsidP="00634568">
      <w:pPr>
        <w:spacing w:after="0" w:line="240" w:lineRule="auto"/>
        <w:ind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Дата и место проведения собрания по вопросу информирования старостой населения о своей деятельности назначаются распоряжением Администрации </w:t>
      </w:r>
      <w:r>
        <w:rPr>
          <w:rFonts w:ascii="Times New Roman" w:hAnsi="Times New Roman" w:cs="Times New Roman"/>
          <w:bCs/>
          <w:sz w:val="28"/>
          <w:szCs w:val="28"/>
        </w:rPr>
        <w:t>Яргомжского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до 15 апреля года, следующего за отчетным.</w:t>
      </w:r>
    </w:p>
    <w:p w:rsidR="00634568" w:rsidRDefault="00634568" w:rsidP="00634568">
      <w:pPr>
        <w:spacing w:after="0" w:line="240" w:lineRule="auto"/>
        <w:ind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Подготовка и проведение собрания граждан осуществляются Администрацией </w:t>
      </w:r>
      <w:r>
        <w:rPr>
          <w:rFonts w:ascii="Times New Roman" w:hAnsi="Times New Roman" w:cs="Times New Roman"/>
          <w:bCs/>
          <w:sz w:val="28"/>
          <w:szCs w:val="28"/>
        </w:rPr>
        <w:t>Яргомжского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 поселения.</w:t>
      </w:r>
    </w:p>
    <w:p w:rsidR="00634568" w:rsidRDefault="00634568" w:rsidP="00634568">
      <w:pPr>
        <w:spacing w:after="0" w:line="240" w:lineRule="auto"/>
        <w:ind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Администрация поселения извещает жителей о готовящемся собрании </w:t>
      </w:r>
      <w:proofErr w:type="gramStart"/>
      <w:r>
        <w:rPr>
          <w:rFonts w:ascii="Times New Roman" w:hAnsi="Times New Roman" w:cs="Times New Roman"/>
          <w:sz w:val="28"/>
          <w:szCs w:val="28"/>
        </w:rPr>
        <w:t>-о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 времени и месте проведения собрания, не позднее, чем за 5 рабочих дней до его проведения путем размещения на официальном сайте Администрации </w:t>
      </w:r>
      <w:r>
        <w:rPr>
          <w:rFonts w:ascii="Times New Roman" w:hAnsi="Times New Roman" w:cs="Times New Roman"/>
          <w:bCs/>
          <w:sz w:val="28"/>
          <w:szCs w:val="28"/>
        </w:rPr>
        <w:t>Яргомжского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в информационно-телекоммуникационной сети «Интернет» и опубликования в информационном вестнике «Яргомж».</w:t>
      </w:r>
    </w:p>
    <w:p w:rsidR="00634568" w:rsidRDefault="00634568" w:rsidP="00634568">
      <w:pPr>
        <w:spacing w:after="0" w:line="240" w:lineRule="auto"/>
        <w:ind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Собрание по вопросу информирования старостой населения о своей деятельности открывается главой сельского поселения.</w:t>
      </w:r>
    </w:p>
    <w:p w:rsidR="00634568" w:rsidRDefault="00634568" w:rsidP="00634568">
      <w:pPr>
        <w:spacing w:after="0" w:line="240" w:lineRule="auto"/>
        <w:ind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 ведения собрания открытым голосованием простым большинством избирается председатель и секретарь собрания.</w:t>
      </w:r>
    </w:p>
    <w:p w:rsidR="00634568" w:rsidRDefault="00634568" w:rsidP="00634568">
      <w:pPr>
        <w:spacing w:after="0" w:line="240" w:lineRule="auto"/>
        <w:ind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На собрании ведется протокол, в котором указываются:</w:t>
      </w:r>
    </w:p>
    <w:p w:rsidR="00634568" w:rsidRDefault="00634568" w:rsidP="00634568">
      <w:pPr>
        <w:spacing w:after="0" w:line="240" w:lineRule="auto"/>
        <w:ind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дата и место проведения собрания;</w:t>
      </w:r>
    </w:p>
    <w:p w:rsidR="00634568" w:rsidRDefault="00634568" w:rsidP="00634568">
      <w:pPr>
        <w:spacing w:after="0" w:line="240" w:lineRule="auto"/>
        <w:ind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количество граждан, участвующих в собрании;</w:t>
      </w:r>
    </w:p>
    <w:p w:rsidR="00634568" w:rsidRDefault="00634568" w:rsidP="00634568">
      <w:pPr>
        <w:spacing w:after="0" w:line="240" w:lineRule="auto"/>
        <w:ind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фамилия, имя, отчество председателя и секретаря собрания;</w:t>
      </w:r>
    </w:p>
    <w:p w:rsidR="00634568" w:rsidRDefault="00634568" w:rsidP="00634568">
      <w:pPr>
        <w:spacing w:after="0" w:line="240" w:lineRule="auto"/>
        <w:ind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повестка дня, содержание выступления.</w:t>
      </w:r>
    </w:p>
    <w:p w:rsidR="00634568" w:rsidRDefault="00634568" w:rsidP="00634568">
      <w:pPr>
        <w:spacing w:after="0" w:line="240" w:lineRule="auto"/>
        <w:ind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собрания подписывается председателем и секретарем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634568" w:rsidRDefault="00634568" w:rsidP="00634568">
      <w:pPr>
        <w:spacing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</w:p>
    <w:p w:rsidR="00634568" w:rsidRDefault="00634568" w:rsidP="00634568">
      <w:pPr>
        <w:spacing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Разделы 4,5 Положения считать соответственно разделами 5,6.</w:t>
      </w:r>
    </w:p>
    <w:p w:rsidR="00634568" w:rsidRDefault="00634568" w:rsidP="00634568">
      <w:pPr>
        <w:spacing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Раздел 6 изложить в новой редакции, следующего содержания:</w:t>
      </w:r>
    </w:p>
    <w:p w:rsidR="00634568" w:rsidRDefault="00634568" w:rsidP="00634568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Общественный совет старост при Губернаторе области</w:t>
      </w:r>
    </w:p>
    <w:p w:rsidR="00634568" w:rsidRDefault="00634568" w:rsidP="0063456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34568" w:rsidRDefault="00634568" w:rsidP="006345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5.1. Общественный совет старост при Губернаторе области является совещательным и консультативным органом, создается в целях координации деятельности старост, усиления внимания к их работе, оказания им практической помощи в осуществлении своих полномочий, обобщения и распространения опыта работы старост.</w:t>
      </w:r>
    </w:p>
    <w:p w:rsidR="00634568" w:rsidRDefault="00634568" w:rsidP="006345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5.2. Общественный совет старост при Губернаторе области рассматривает вопросы взаимодействия органов местного самоуправления со старостами, вносит соответствующие предложения по совершенствованию работы старост.</w:t>
      </w:r>
    </w:p>
    <w:p w:rsidR="00634568" w:rsidRDefault="00634568" w:rsidP="006345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5.3. Решения общественного совета старост при Губернаторе области носят рекомендательный характер.</w:t>
      </w:r>
    </w:p>
    <w:p w:rsidR="00634568" w:rsidRDefault="00634568" w:rsidP="006345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5.4. Положение об общественном совете старост при Губернаторе области и порядок его формирования утверждаются постановлением Губернатора области.</w:t>
      </w:r>
    </w:p>
    <w:p w:rsidR="00634568" w:rsidRDefault="00634568" w:rsidP="006345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5.5. Представление кандидатур в Общественный Совет старост при Губернаторе Вологодской области рассматривается Советом поселения.</w:t>
      </w:r>
    </w:p>
    <w:p w:rsidR="00634568" w:rsidRDefault="00634568" w:rsidP="006345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5.6. Представление в Общественный Совет старост осуществляется с согласия старосты. Староста выражает свое согласие в письменной форме или устно на заседании Совета поселения. </w:t>
      </w:r>
    </w:p>
    <w:p w:rsidR="00634568" w:rsidRDefault="00634568" w:rsidP="006345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5.7. Избрание старост, делегируемых в состав Общественного Совета старост при Губернаторе Вологодской области, осуществляется открытым голосованием, отдельно по каждой выдвинутой кандидатуре. </w:t>
      </w:r>
    </w:p>
    <w:p w:rsidR="00634568" w:rsidRDefault="00634568" w:rsidP="006345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Кандидатура считается поддержанной, если за нее проголосовало большинство от установленной численности депутатов Совета поселения. </w:t>
      </w:r>
    </w:p>
    <w:p w:rsidR="00634568" w:rsidRDefault="00634568" w:rsidP="006345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случае если не поддержана ни одна из выдвинутых кандидатур, проводится повторное голосование.</w:t>
      </w:r>
    </w:p>
    <w:p w:rsidR="00634568" w:rsidRDefault="00634568" w:rsidP="006345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 основании итогов голосования большинством голосов от установленной численности депутатов Совета поселения 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>принимается решение о направлении кандидатур старост в Общественный Совет старост при Губернаторе Вологодской области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.».</w:t>
      </w:r>
      <w:proofErr w:type="gramEnd"/>
    </w:p>
    <w:p w:rsidR="00634568" w:rsidRDefault="00634568" w:rsidP="00634568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решение опубликовать в информационном вестнике «Яргомж» и разместить на официальном сайте Администрации Яргомжского сельского поселения в информационно-телекоммуникационной сети «Интернет».</w:t>
      </w:r>
    </w:p>
    <w:p w:rsidR="00634568" w:rsidRDefault="00634568" w:rsidP="006345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4568" w:rsidRDefault="00634568" w:rsidP="006345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4568" w:rsidRDefault="00634568" w:rsidP="006345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4568" w:rsidRDefault="00634568" w:rsidP="006345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поселения                               О.А. Каргичева</w:t>
      </w:r>
    </w:p>
    <w:p w:rsidR="00842AFB" w:rsidRDefault="00842AFB"/>
    <w:sectPr w:rsidR="00842AFB" w:rsidSect="00842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9540A"/>
    <w:multiLevelType w:val="multilevel"/>
    <w:tmpl w:val="A0E4FA70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isLgl/>
      <w:lvlText w:val="%1.%2."/>
      <w:lvlJc w:val="left"/>
      <w:pPr>
        <w:ind w:left="1212" w:hanging="495"/>
      </w:pPr>
    </w:lvl>
    <w:lvl w:ilvl="2">
      <w:start w:val="1"/>
      <w:numFmt w:val="decimal"/>
      <w:isLgl/>
      <w:lvlText w:val="%1.%2.%3."/>
      <w:lvlJc w:val="left"/>
      <w:pPr>
        <w:ind w:left="1797" w:hanging="720"/>
      </w:pPr>
    </w:lvl>
    <w:lvl w:ilvl="3">
      <w:start w:val="1"/>
      <w:numFmt w:val="decimal"/>
      <w:isLgl/>
      <w:lvlText w:val="%1.%2.%3.%4."/>
      <w:lvlJc w:val="left"/>
      <w:pPr>
        <w:ind w:left="2157" w:hanging="720"/>
      </w:pPr>
    </w:lvl>
    <w:lvl w:ilvl="4">
      <w:start w:val="1"/>
      <w:numFmt w:val="decimal"/>
      <w:isLgl/>
      <w:lvlText w:val="%1.%2.%3.%4.%5."/>
      <w:lvlJc w:val="left"/>
      <w:pPr>
        <w:ind w:left="2877" w:hanging="1080"/>
      </w:pPr>
    </w:lvl>
    <w:lvl w:ilvl="5">
      <w:start w:val="1"/>
      <w:numFmt w:val="decimal"/>
      <w:isLgl/>
      <w:lvlText w:val="%1.%2.%3.%4.%5.%6."/>
      <w:lvlJc w:val="left"/>
      <w:pPr>
        <w:ind w:left="3237" w:hanging="1080"/>
      </w:pPr>
    </w:lvl>
    <w:lvl w:ilvl="6">
      <w:start w:val="1"/>
      <w:numFmt w:val="decimal"/>
      <w:isLgl/>
      <w:lvlText w:val="%1.%2.%3.%4.%5.%6.%7."/>
      <w:lvlJc w:val="left"/>
      <w:pPr>
        <w:ind w:left="3957" w:hanging="1440"/>
      </w:pPr>
    </w:lvl>
    <w:lvl w:ilvl="7">
      <w:start w:val="1"/>
      <w:numFmt w:val="decimal"/>
      <w:isLgl/>
      <w:lvlText w:val="%1.%2.%3.%4.%5.%6.%7.%8."/>
      <w:lvlJc w:val="left"/>
      <w:pPr>
        <w:ind w:left="4317" w:hanging="1440"/>
      </w:pPr>
    </w:lvl>
    <w:lvl w:ilvl="8">
      <w:start w:val="1"/>
      <w:numFmt w:val="decimal"/>
      <w:isLgl/>
      <w:lvlText w:val="%1.%2.%3.%4.%5.%6.%7.%8.%9."/>
      <w:lvlJc w:val="left"/>
      <w:pPr>
        <w:ind w:left="5037" w:hanging="1800"/>
      </w:pPr>
    </w:lvl>
  </w:abstractNum>
  <w:abstractNum w:abstractNumId="1">
    <w:nsid w:val="1B3612D6"/>
    <w:multiLevelType w:val="hybridMultilevel"/>
    <w:tmpl w:val="5966F88E"/>
    <w:lvl w:ilvl="0" w:tplc="45F412F4">
      <w:start w:val="5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634568"/>
    <w:rsid w:val="003547CF"/>
    <w:rsid w:val="00373EDC"/>
    <w:rsid w:val="004148A4"/>
    <w:rsid w:val="00634568"/>
    <w:rsid w:val="006C6263"/>
    <w:rsid w:val="00842AFB"/>
    <w:rsid w:val="00AD2DB2"/>
    <w:rsid w:val="00DB6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568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4568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99"/>
    <w:qFormat/>
    <w:rsid w:val="00634568"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5">
    <w:name w:val="Название Знак"/>
    <w:basedOn w:val="a0"/>
    <w:link w:val="a4"/>
    <w:uiPriority w:val="99"/>
    <w:rsid w:val="00634568"/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paragraph" w:styleId="a6">
    <w:name w:val="List Paragraph"/>
    <w:basedOn w:val="a"/>
    <w:uiPriority w:val="34"/>
    <w:qFormat/>
    <w:rsid w:val="00634568"/>
    <w:pPr>
      <w:ind w:left="720"/>
      <w:contextualSpacing/>
    </w:pPr>
  </w:style>
  <w:style w:type="table" w:styleId="a7">
    <w:name w:val="Table Grid"/>
    <w:basedOn w:val="a1"/>
    <w:uiPriority w:val="59"/>
    <w:rsid w:val="006345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0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1073</Words>
  <Characters>6117</Characters>
  <Application>Microsoft Office Word</Application>
  <DocSecurity>0</DocSecurity>
  <Lines>50</Lines>
  <Paragraphs>14</Paragraphs>
  <ScaleCrop>false</ScaleCrop>
  <Company/>
  <LinksUpToDate>false</LinksUpToDate>
  <CharactersWithSpaces>7176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Алексеевна</dc:creator>
  <cp:keywords/>
  <dc:description/>
  <cp:lastModifiedBy>Елена Алексеевна</cp:lastModifiedBy>
  <cp:revision>2</cp:revision>
  <dcterms:created xsi:type="dcterms:W3CDTF">2023-04-10T09:16:00Z</dcterms:created>
  <dcterms:modified xsi:type="dcterms:W3CDTF">2023-04-10T09:17:00Z</dcterms:modified>
</cp:coreProperties>
</file>