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56" w:rsidRPr="00BF0256" w:rsidRDefault="00BF0256" w:rsidP="00BF025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0256">
        <w:rPr>
          <w:rFonts w:ascii="Times New Roman" w:hAnsi="Times New Roman" w:cs="Times New Roman"/>
          <w:b/>
          <w:sz w:val="28"/>
          <w:szCs w:val="28"/>
        </w:rPr>
        <w:t>СОВЕТ  ЯРГОМЖСКОГО СЕЛЬСКОГО ПОСЕЛЕНИЯ</w:t>
      </w:r>
    </w:p>
    <w:p w:rsidR="00BF0256" w:rsidRPr="00BF0256" w:rsidRDefault="00BF0256" w:rsidP="00BF025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BF0256"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BF0256" w:rsidRPr="00BF0256" w:rsidRDefault="00BF0256" w:rsidP="00BF0256">
      <w:pPr>
        <w:rPr>
          <w:rFonts w:ascii="Times New Roman" w:hAnsi="Times New Roman" w:cs="Times New Roman"/>
          <w:sz w:val="28"/>
        </w:rPr>
      </w:pPr>
    </w:p>
    <w:p w:rsidR="00BF0256" w:rsidRPr="00BF0256" w:rsidRDefault="00BF0256" w:rsidP="00BF0256">
      <w:pPr>
        <w:jc w:val="center"/>
        <w:rPr>
          <w:rFonts w:ascii="Times New Roman" w:hAnsi="Times New Roman" w:cs="Times New Roman"/>
          <w:b/>
          <w:sz w:val="28"/>
        </w:rPr>
      </w:pPr>
      <w:r w:rsidRPr="00BF0256">
        <w:rPr>
          <w:rFonts w:ascii="Times New Roman" w:hAnsi="Times New Roman" w:cs="Times New Roman"/>
          <w:b/>
          <w:sz w:val="28"/>
        </w:rPr>
        <w:t>РЕШЕНИЕ</w:t>
      </w:r>
    </w:p>
    <w:p w:rsidR="00BF0256" w:rsidRDefault="00BF0256" w:rsidP="00BF0256">
      <w:pPr>
        <w:pStyle w:val="a3"/>
        <w:tabs>
          <w:tab w:val="left" w:pos="142"/>
        </w:tabs>
        <w:jc w:val="both"/>
        <w:rPr>
          <w:b w:val="0"/>
          <w:sz w:val="28"/>
          <w:szCs w:val="28"/>
        </w:rPr>
      </w:pPr>
    </w:p>
    <w:p w:rsidR="00BF0256" w:rsidRPr="00611158" w:rsidRDefault="00BF0256" w:rsidP="00BF0256">
      <w:pPr>
        <w:pStyle w:val="a3"/>
        <w:tabs>
          <w:tab w:val="left" w:pos="142"/>
        </w:tabs>
        <w:jc w:val="left"/>
        <w:rPr>
          <w:b w:val="0"/>
          <w:sz w:val="28"/>
          <w:szCs w:val="28"/>
        </w:rPr>
      </w:pPr>
      <w:r w:rsidRPr="00611158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08.12.2021                                   </w:t>
      </w:r>
      <w:r w:rsidRPr="0061115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184</w:t>
      </w:r>
    </w:p>
    <w:p w:rsidR="00BF0256" w:rsidRPr="009044E3" w:rsidRDefault="00BF0256" w:rsidP="00BF02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Ботово</w:t>
      </w:r>
    </w:p>
    <w:p w:rsidR="00BF0256" w:rsidRPr="00611158" w:rsidRDefault="00BF0256" w:rsidP="00BF025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F0256" w:rsidRDefault="00BF0256" w:rsidP="00BF02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854">
        <w:rPr>
          <w:rFonts w:ascii="Times New Roman" w:hAnsi="Times New Roman" w:cs="Times New Roman"/>
          <w:sz w:val="28"/>
          <w:szCs w:val="28"/>
        </w:rPr>
        <w:t xml:space="preserve">Об утверждении ключевых показателей вида </w:t>
      </w:r>
    </w:p>
    <w:p w:rsidR="00BF0256" w:rsidRDefault="00BF0256" w:rsidP="00BF02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854">
        <w:rPr>
          <w:rFonts w:ascii="Times New Roman" w:hAnsi="Times New Roman" w:cs="Times New Roman"/>
          <w:sz w:val="28"/>
          <w:szCs w:val="28"/>
        </w:rPr>
        <w:t>контроля и их целевых значений, индикативн</w:t>
      </w:r>
      <w:bookmarkStart w:id="0" w:name="_GoBack"/>
      <w:bookmarkEnd w:id="0"/>
      <w:r w:rsidRPr="00C40854">
        <w:rPr>
          <w:rFonts w:ascii="Times New Roman" w:hAnsi="Times New Roman" w:cs="Times New Roman"/>
          <w:sz w:val="28"/>
          <w:szCs w:val="28"/>
        </w:rPr>
        <w:t xml:space="preserve">ых </w:t>
      </w:r>
    </w:p>
    <w:p w:rsidR="00BF0256" w:rsidRDefault="00BF0256" w:rsidP="00BF02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854">
        <w:rPr>
          <w:rFonts w:ascii="Times New Roman" w:hAnsi="Times New Roman" w:cs="Times New Roman"/>
          <w:sz w:val="28"/>
          <w:szCs w:val="28"/>
        </w:rPr>
        <w:t xml:space="preserve">показателей для муниципального контроля </w:t>
      </w:r>
      <w:proofErr w:type="gramStart"/>
      <w:r w:rsidRPr="00C408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256" w:rsidRDefault="00BF0256" w:rsidP="00BF02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854">
        <w:rPr>
          <w:rFonts w:ascii="Times New Roman" w:hAnsi="Times New Roman" w:cs="Times New Roman"/>
          <w:sz w:val="28"/>
          <w:szCs w:val="28"/>
        </w:rPr>
        <w:t xml:space="preserve">сфере благоустройства на территории Яргомжского </w:t>
      </w:r>
    </w:p>
    <w:p w:rsidR="00BF0256" w:rsidRPr="00C40854" w:rsidRDefault="00BF0256" w:rsidP="00BF02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8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F0256" w:rsidRPr="00611158" w:rsidRDefault="00BF0256" w:rsidP="00BF025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256" w:rsidRPr="00611158" w:rsidRDefault="00BF0256" w:rsidP="00BF0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11158">
        <w:rPr>
          <w:rFonts w:ascii="Times New Roman" w:hAnsi="Times New Roman" w:cs="Times New Roman"/>
          <w:sz w:val="28"/>
          <w:szCs w:val="28"/>
        </w:rPr>
        <w:t>Федеральным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1158">
        <w:rPr>
          <w:rFonts w:ascii="Times New Roman" w:hAnsi="Times New Roman" w:cs="Times New Roman"/>
          <w:sz w:val="28"/>
          <w:szCs w:val="28"/>
        </w:rPr>
        <w:t>м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hyperlink r:id="rId4" w:history="1">
        <w:r w:rsidRPr="00611158">
          <w:rPr>
            <w:rFonts w:ascii="Times New Roman" w:hAnsi="Times New Roman" w:cs="Times New Roman"/>
            <w:sz w:val="28"/>
            <w:szCs w:val="28"/>
          </w:rPr>
          <w:t>от 06.10.2003 № 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решением Совета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25.11.2021 № 179 «</w:t>
      </w:r>
      <w:r w:rsidRPr="001139D2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r w:rsidRPr="001139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1115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111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BF0256" w:rsidRPr="00611158" w:rsidRDefault="00BF0256" w:rsidP="00BF0256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0256" w:rsidRPr="00611158" w:rsidRDefault="00BF0256" w:rsidP="00BF0256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158">
        <w:rPr>
          <w:rFonts w:ascii="Times New Roman" w:hAnsi="Times New Roman" w:cs="Times New Roman"/>
          <w:sz w:val="28"/>
          <w:szCs w:val="28"/>
        </w:rPr>
        <w:t>РЕШИЛ:</w:t>
      </w:r>
    </w:p>
    <w:p w:rsidR="00BF0256" w:rsidRPr="00055268" w:rsidRDefault="00BF0256" w:rsidP="00BF025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1. Утвердить прилагаемые  ключевые  показатели вида контроля и их целевые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5268">
        <w:rPr>
          <w:rFonts w:ascii="Times New Roman" w:hAnsi="Times New Roman" w:cs="Times New Roman"/>
          <w:sz w:val="28"/>
          <w:szCs w:val="28"/>
        </w:rPr>
        <w:t>, индикативны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5268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5268">
        <w:rPr>
          <w:rFonts w:ascii="Times New Roman" w:hAnsi="Times New Roman" w:cs="Times New Roman"/>
          <w:sz w:val="28"/>
          <w:szCs w:val="28"/>
        </w:rPr>
        <w:t xml:space="preserve"> для муниципального контроля в сфере благоустройства на территории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r w:rsidRPr="0005526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F0256" w:rsidRPr="00D27BCB" w:rsidRDefault="00BF0256" w:rsidP="00BF0256">
      <w:pPr>
        <w:autoSpaceDE w:val="0"/>
        <w:autoSpaceDN w:val="0"/>
        <w:adjustRightInd w:val="0"/>
        <w:spacing w:before="7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11158">
        <w:rPr>
          <w:rFonts w:ascii="Times New Roman" w:hAnsi="Times New Roman" w:cs="Times New Roman"/>
          <w:sz w:val="28"/>
          <w:szCs w:val="28"/>
        </w:rPr>
        <w:t xml:space="preserve">. </w:t>
      </w:r>
      <w:r w:rsidRPr="00D27BCB">
        <w:rPr>
          <w:rFonts w:ascii="Times New Roman" w:hAnsi="Times New Roman" w:cs="Times New Roman"/>
          <w:sz w:val="28"/>
          <w:szCs w:val="28"/>
        </w:rPr>
        <w:t>Настоящее решение вступает в силу с 01.0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7BCB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256" w:rsidRDefault="00BF0256" w:rsidP="00BF0256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1158">
        <w:rPr>
          <w:rFonts w:ascii="Times New Roman" w:hAnsi="Times New Roman" w:cs="Times New Roman"/>
          <w:sz w:val="28"/>
          <w:szCs w:val="28"/>
        </w:rPr>
        <w:t xml:space="preserve">. </w:t>
      </w:r>
      <w:r w:rsidRPr="006E47AB">
        <w:rPr>
          <w:rFonts w:ascii="Times New Roman" w:hAnsi="Times New Roman" w:cs="Times New Roman"/>
          <w:sz w:val="28"/>
          <w:szCs w:val="28"/>
        </w:rPr>
        <w:t>Настоящее ре</w:t>
      </w:r>
      <w:r>
        <w:rPr>
          <w:rFonts w:ascii="Times New Roman" w:hAnsi="Times New Roman" w:cs="Times New Roman"/>
          <w:sz w:val="28"/>
          <w:szCs w:val="28"/>
        </w:rPr>
        <w:t>шение подлежит опубликованию в и</w:t>
      </w:r>
      <w:r w:rsidRPr="006E47AB">
        <w:rPr>
          <w:rFonts w:ascii="Times New Roman" w:hAnsi="Times New Roman" w:cs="Times New Roman"/>
          <w:sz w:val="28"/>
          <w:szCs w:val="28"/>
        </w:rPr>
        <w:t xml:space="preserve">нформационном вестнике </w:t>
      </w:r>
      <w:r>
        <w:rPr>
          <w:rFonts w:ascii="Times New Roman" w:hAnsi="Times New Roman" w:cs="Times New Roman"/>
          <w:sz w:val="28"/>
          <w:szCs w:val="28"/>
        </w:rPr>
        <w:t>«Яргомж»</w:t>
      </w:r>
      <w:r w:rsidRPr="006E47AB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Pr="00C40854">
        <w:rPr>
          <w:rFonts w:ascii="Times New Roman" w:hAnsi="Times New Roman" w:cs="Times New Roman"/>
          <w:sz w:val="28"/>
          <w:szCs w:val="28"/>
        </w:rPr>
        <w:t>Яргомжского</w:t>
      </w:r>
      <w:r w:rsidRPr="006E4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E47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BF0256" w:rsidRDefault="00BF0256" w:rsidP="00BF0256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0256" w:rsidRDefault="00BF0256" w:rsidP="00BF0256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0256" w:rsidRDefault="00BF0256" w:rsidP="00BF025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А.Г. Пычев</w:t>
      </w:r>
    </w:p>
    <w:p w:rsidR="00BF0256" w:rsidRDefault="00BF0256" w:rsidP="00BF02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0256" w:rsidRDefault="00BF0256" w:rsidP="00BF02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0256" w:rsidRDefault="00BF0256" w:rsidP="00BF0256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5526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  <w:proofErr w:type="gramEnd"/>
      <w:r w:rsidRPr="00055268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Яргомжского сельского </w:t>
      </w:r>
      <w:r w:rsidRPr="0005526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08.12.2021</w:t>
      </w:r>
      <w:r w:rsidRPr="000552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184</w:t>
      </w:r>
    </w:p>
    <w:p w:rsidR="00BF0256" w:rsidRDefault="00BF0256" w:rsidP="00BF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68">
        <w:rPr>
          <w:rFonts w:ascii="Times New Roman" w:hAnsi="Times New Roman" w:cs="Times New Roman"/>
          <w:b/>
          <w:bCs/>
          <w:sz w:val="28"/>
          <w:szCs w:val="28"/>
        </w:rPr>
        <w:t>КЛЮЧЕВЫЕ ПОКАЗАТЕЛИ</w:t>
      </w:r>
    </w:p>
    <w:p w:rsidR="00BF0256" w:rsidRPr="00E434AB" w:rsidRDefault="00BF0256" w:rsidP="00BF025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68">
        <w:rPr>
          <w:rFonts w:ascii="Times New Roman" w:hAnsi="Times New Roman" w:cs="Times New Roman"/>
          <w:b/>
          <w:bCs/>
          <w:sz w:val="28"/>
          <w:szCs w:val="28"/>
        </w:rPr>
        <w:t>ВИДА КОНТРОЛЯ И ИХ ЦЕЛЕВЫЕ ЗНАЧЕНИ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55268">
        <w:rPr>
          <w:rFonts w:ascii="Times New Roman" w:hAnsi="Times New Roman" w:cs="Times New Roman"/>
          <w:b/>
          <w:bCs/>
          <w:sz w:val="28"/>
          <w:szCs w:val="28"/>
        </w:rPr>
        <w:t>, ИНДИКАТИВНЫ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55268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552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МУНИЦИПАЛЬНОГО КОНТРОЛЯ В СФЕРЕ БЛАГОУСТРОЙСТВА </w:t>
      </w:r>
      <w:r w:rsidRPr="00E434A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ЯРГОМЖСКОГО СЕЛЬСКОГО ПОСЕЛЕНИЯ</w:t>
      </w: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0256" w:rsidRPr="00055268" w:rsidRDefault="00BF0256" w:rsidP="00BF0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1. Ключевые показатели и их целевые значения: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</w:t>
      </w:r>
      <w:hyperlink r:id="rId5" w:history="1">
        <w:r w:rsidRPr="00055268">
          <w:rPr>
            <w:rFonts w:ascii="Times New Roman" w:hAnsi="Times New Roman" w:cs="Times New Roman"/>
            <w:color w:val="0000FF"/>
            <w:sz w:val="28"/>
            <w:szCs w:val="28"/>
          </w:rPr>
          <w:t>статей 2.7</w:t>
        </w:r>
      </w:hyperlink>
      <w:r w:rsidRPr="000552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055268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05526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- 0%.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 </w:t>
      </w:r>
      <w:r w:rsidRPr="00055268">
        <w:rPr>
          <w:rFonts w:ascii="Times New Roman" w:hAnsi="Times New Roman" w:cs="Times New Roman"/>
          <w:sz w:val="28"/>
          <w:szCs w:val="28"/>
        </w:rPr>
        <w:t>устанавливаются следующие индикативные показатели: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мероприятий;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BF0256" w:rsidRPr="00055268" w:rsidRDefault="00BF0256" w:rsidP="00BF02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требований.</w:t>
      </w:r>
    </w:p>
    <w:p w:rsidR="00842AFB" w:rsidRDefault="00842AFB"/>
    <w:sectPr w:rsidR="00842AFB" w:rsidSect="00B2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F0256"/>
    <w:rsid w:val="00373EDC"/>
    <w:rsid w:val="004148A4"/>
    <w:rsid w:val="006C6263"/>
    <w:rsid w:val="00842AFB"/>
    <w:rsid w:val="00BF0256"/>
    <w:rsid w:val="00DB6172"/>
    <w:rsid w:val="00FC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56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BF0256"/>
    <w:rPr>
      <w:rFonts w:eastAsia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BF025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Подзаголовок Знак"/>
    <w:basedOn w:val="a0"/>
    <w:link w:val="a5"/>
    <w:rsid w:val="00BF0256"/>
    <w:rPr>
      <w:rFonts w:eastAsia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778B52FA1C57831753D2A90A1137CCB86C063435ABD43C1770DF7D609B7D8E4AFB21C23BAC5BB4AC9C9FBD419D5022215FD4C6D1092E8a1q5L" TargetMode="External"/><Relationship Id="rId5" Type="http://schemas.openxmlformats.org/officeDocument/2006/relationships/hyperlink" Target="consultantplus://offline/ref=F24778B52FA1C57831753D2A90A1137CCB86C063435ABD43C1770DF7D609B7D8E4AFB21C23BAC5BB4EC9C9FBD419D5022215FD4C6D1092E8a1q5L" TargetMode="External"/><Relationship Id="rId4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2021-12-08T06:02:00Z</dcterms:created>
  <dcterms:modified xsi:type="dcterms:W3CDTF">2021-12-08T06:04:00Z</dcterms:modified>
</cp:coreProperties>
</file>