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482" w:rsidRDefault="00641482" w:rsidP="006414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АДМИНИСТРАЦИЯ ЯРГОМЖСКОГО СЕЛЬСКОГО ПОСЕЛЕНИЯ</w:t>
      </w:r>
    </w:p>
    <w:p w:rsidR="00641482" w:rsidRDefault="00641482" w:rsidP="006414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641482" w:rsidRDefault="00641482" w:rsidP="006414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ПОСТАНОВЛЕНИЕ</w:t>
      </w:r>
    </w:p>
    <w:p w:rsidR="00641482" w:rsidRDefault="00641482" w:rsidP="006414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41482" w:rsidRDefault="00641482" w:rsidP="006414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</w:t>
      </w:r>
      <w:r w:rsidR="00A27C34">
        <w:rPr>
          <w:rFonts w:ascii="Times New Roman" w:eastAsia="Times New Roman" w:hAnsi="Times New Roman"/>
          <w:sz w:val="28"/>
          <w:szCs w:val="28"/>
        </w:rPr>
        <w:t xml:space="preserve">т 23.04.2019          </w:t>
      </w:r>
      <w:r w:rsidR="00A27C34">
        <w:rPr>
          <w:rFonts w:ascii="Times New Roman" w:eastAsia="Times New Roman" w:hAnsi="Times New Roman"/>
          <w:sz w:val="28"/>
          <w:szCs w:val="28"/>
        </w:rPr>
        <w:tab/>
      </w:r>
      <w:r w:rsidR="00A27C34">
        <w:rPr>
          <w:rFonts w:ascii="Times New Roman" w:eastAsia="Times New Roman" w:hAnsi="Times New Roman"/>
          <w:sz w:val="28"/>
          <w:szCs w:val="28"/>
        </w:rPr>
        <w:tab/>
      </w:r>
      <w:r w:rsidR="00A27C34">
        <w:rPr>
          <w:rFonts w:ascii="Times New Roman" w:eastAsia="Times New Roman" w:hAnsi="Times New Roman"/>
          <w:sz w:val="28"/>
          <w:szCs w:val="28"/>
        </w:rPr>
        <w:tab/>
        <w:t xml:space="preserve">  № 91</w:t>
      </w:r>
    </w:p>
    <w:p w:rsidR="00641482" w:rsidRDefault="00641482" w:rsidP="006414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д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.Б</w:t>
      </w:r>
      <w:proofErr w:type="gramEnd"/>
      <w:r>
        <w:rPr>
          <w:rFonts w:ascii="Times New Roman" w:eastAsia="Times New Roman" w:hAnsi="Times New Roman"/>
          <w:sz w:val="28"/>
          <w:szCs w:val="28"/>
        </w:rPr>
        <w:t>отово</w:t>
      </w:r>
      <w:proofErr w:type="spellEnd"/>
    </w:p>
    <w:p w:rsidR="00641482" w:rsidRDefault="00641482" w:rsidP="006414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</w:p>
    <w:p w:rsidR="00641482" w:rsidRDefault="00641482" w:rsidP="006414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 внесении изменений в постановление </w:t>
      </w:r>
    </w:p>
    <w:p w:rsidR="00641482" w:rsidRDefault="00641482" w:rsidP="006414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Администрации Яргомжского сельского </w:t>
      </w:r>
    </w:p>
    <w:p w:rsidR="00641482" w:rsidRDefault="00641482" w:rsidP="006414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поселения от 18.12.2017 № 127 «Об    </w:t>
      </w:r>
    </w:p>
    <w:p w:rsidR="00641482" w:rsidRDefault="00641482" w:rsidP="006414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утверждении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   муниципальной    </w:t>
      </w:r>
      <w:hyperlink r:id="rId5" w:history="1"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</w:rPr>
          <w:t>Программы</w:t>
        </w:r>
      </w:hyperlink>
    </w:p>
    <w:p w:rsidR="00641482" w:rsidRDefault="00641482" w:rsidP="006414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«Формирование </w:t>
      </w:r>
      <w:proofErr w:type="gramStart"/>
      <w:r>
        <w:rPr>
          <w:rFonts w:ascii="Times New Roman" w:hAnsi="Times New Roman"/>
          <w:sz w:val="28"/>
          <w:szCs w:val="28"/>
        </w:rPr>
        <w:t>современной</w:t>
      </w:r>
      <w:proofErr w:type="gramEnd"/>
      <w:r>
        <w:rPr>
          <w:rFonts w:ascii="Times New Roman" w:hAnsi="Times New Roman"/>
          <w:sz w:val="28"/>
          <w:szCs w:val="28"/>
        </w:rPr>
        <w:t xml:space="preserve"> городской </w:t>
      </w:r>
    </w:p>
    <w:p w:rsidR="00641482" w:rsidRDefault="00641482" w:rsidP="006414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среды на территории </w:t>
      </w:r>
      <w:r>
        <w:rPr>
          <w:rFonts w:ascii="Times New Roman" w:eastAsia="Times New Roman" w:hAnsi="Times New Roman"/>
          <w:sz w:val="28"/>
          <w:szCs w:val="28"/>
        </w:rPr>
        <w:t xml:space="preserve"> Яргомжского  </w:t>
      </w:r>
    </w:p>
    <w:p w:rsidR="00641482" w:rsidRDefault="00641482" w:rsidP="006414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</w:rPr>
        <w:t>на 2018 -2022 годы»</w:t>
      </w:r>
    </w:p>
    <w:p w:rsidR="00641482" w:rsidRDefault="00641482" w:rsidP="006414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</w:p>
    <w:p w:rsidR="00641482" w:rsidRDefault="00641482" w:rsidP="0064148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Бюджетным кодексом РФ, Федеральным законом РФ от 06.10.2003 года  N 131-ФЗ «Об общих принципах организации местного самоуправления в Российской Федерации», постановлением Администрации Яргомжского сельского поселения от 27.09.2016 № 135 «О внесении изменений в постановление Администрации Яргомжского сельского поселения от 14.11.2013 года № 115 «Об утверждении Перечня муниципальных программ Яргомжского сельского поселения», </w:t>
      </w:r>
      <w:r>
        <w:rPr>
          <w:rFonts w:ascii="Times New Roman" w:eastAsia="Times New Roman" w:hAnsi="Times New Roman"/>
          <w:sz w:val="28"/>
          <w:szCs w:val="28"/>
        </w:rPr>
        <w:t xml:space="preserve">руководствуясь  </w:t>
      </w:r>
      <w:r>
        <w:rPr>
          <w:rFonts w:ascii="Times New Roman" w:hAnsi="Times New Roman"/>
          <w:sz w:val="28"/>
          <w:szCs w:val="28"/>
        </w:rPr>
        <w:t>Порядком разработки, реализации и оценки эффективности муниципальных</w:t>
      </w:r>
      <w:proofErr w:type="gramEnd"/>
      <w:r>
        <w:rPr>
          <w:rFonts w:ascii="Times New Roman" w:hAnsi="Times New Roman"/>
          <w:sz w:val="28"/>
          <w:szCs w:val="28"/>
        </w:rPr>
        <w:t xml:space="preserve">  программ Яргомжского сельского поселения, утвержденным постановлением Администрации Яргомжского сельского поселения от 17.09.2013 г. № 84, а также Уставом Яргомжского сельского поселения, Администрация Яргомжского сельского поселения,</w:t>
      </w:r>
    </w:p>
    <w:p w:rsidR="00641482" w:rsidRDefault="00641482" w:rsidP="0064148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641482" w:rsidRDefault="00641482" w:rsidP="00641482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Внести изменения в муниципальную </w:t>
      </w:r>
      <w:hyperlink r:id="rId6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программу</w:t>
        </w:r>
      </w:hyperlink>
      <w:r>
        <w:rPr>
          <w:rFonts w:ascii="Times New Roman" w:hAnsi="Times New Roman"/>
          <w:sz w:val="28"/>
          <w:szCs w:val="28"/>
        </w:rPr>
        <w:t xml:space="preserve"> «Формирование современной городской среды на территории </w:t>
      </w:r>
      <w:r>
        <w:rPr>
          <w:rFonts w:ascii="Times New Roman" w:eastAsia="Times New Roman" w:hAnsi="Times New Roman"/>
          <w:sz w:val="28"/>
          <w:szCs w:val="28"/>
        </w:rPr>
        <w:t xml:space="preserve"> Яргомжского сельского поселения </w:t>
      </w:r>
      <w:r>
        <w:rPr>
          <w:rFonts w:ascii="Times New Roman" w:hAnsi="Times New Roman"/>
          <w:sz w:val="28"/>
          <w:szCs w:val="28"/>
        </w:rPr>
        <w:t>на 2018-2022 годы»</w:t>
      </w:r>
      <w:r>
        <w:rPr>
          <w:rFonts w:ascii="Times New Roman" w:eastAsia="Times New Roman" w:hAnsi="Times New Roman"/>
          <w:sz w:val="28"/>
          <w:szCs w:val="28"/>
        </w:rPr>
        <w:t xml:space="preserve"> в соответствии с приложением 1 к настоящему Постановлению.</w:t>
      </w:r>
    </w:p>
    <w:p w:rsidR="00641482" w:rsidRDefault="00641482" w:rsidP="00641482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за выполнением настоящего Постановления оставляю за собой.</w:t>
      </w:r>
    </w:p>
    <w:p w:rsidR="00641482" w:rsidRDefault="00641482" w:rsidP="00641482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Настоящее постановление опубликовать в информационном вестнике «</w:t>
      </w:r>
      <w:r>
        <w:rPr>
          <w:rFonts w:ascii="Times New Roman" w:eastAsia="Times New Roman" w:hAnsi="Times New Roman"/>
          <w:sz w:val="28"/>
          <w:szCs w:val="28"/>
        </w:rPr>
        <w:t>Яргомж</w:t>
      </w:r>
      <w:r>
        <w:rPr>
          <w:rFonts w:ascii="Times New Roman" w:hAnsi="Times New Roman"/>
          <w:sz w:val="28"/>
          <w:szCs w:val="28"/>
        </w:rPr>
        <w:t>», а также разместить на официальном сайте Яргомжского сельского поселения в информационно-телекоммуникационной сети «Интернет».</w:t>
      </w:r>
    </w:p>
    <w:p w:rsidR="00641482" w:rsidRDefault="00641482" w:rsidP="00641482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</w:p>
    <w:p w:rsidR="00641482" w:rsidRDefault="00641482" w:rsidP="006414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1482" w:rsidRDefault="00641482" w:rsidP="006414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>
        <w:rPr>
          <w:rFonts w:ascii="Times New Roman" w:eastAsia="Times New Roman" w:hAnsi="Times New Roman"/>
          <w:sz w:val="28"/>
          <w:szCs w:val="28"/>
        </w:rPr>
        <w:t>Яргомжского</w:t>
      </w:r>
    </w:p>
    <w:p w:rsidR="00641482" w:rsidRDefault="00641482" w:rsidP="006414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поселения: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А.Г. Пычев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41482" w:rsidRDefault="00641482" w:rsidP="00641482">
      <w:pPr>
        <w:spacing w:after="0" w:line="240" w:lineRule="auto"/>
        <w:rPr>
          <w:rFonts w:ascii="Times New Roman" w:hAnsi="Times New Roman"/>
          <w:bCs/>
          <w:sz w:val="24"/>
          <w:szCs w:val="24"/>
        </w:rPr>
        <w:sectPr w:rsidR="00641482">
          <w:pgSz w:w="11906" w:h="16838"/>
          <w:pgMar w:top="567" w:right="567" w:bottom="567" w:left="1134" w:header="708" w:footer="708" w:gutter="0"/>
          <w:cols w:space="720"/>
        </w:sectPr>
      </w:pPr>
    </w:p>
    <w:p w:rsidR="00641482" w:rsidRDefault="00641482" w:rsidP="00641482">
      <w:pPr>
        <w:pStyle w:val="ConsPlusTitle"/>
        <w:widowControl/>
        <w:ind w:left="429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Приложение 1 </w:t>
      </w:r>
    </w:p>
    <w:p w:rsidR="00641482" w:rsidRDefault="00641482" w:rsidP="00641482">
      <w:pPr>
        <w:autoSpaceDE w:val="0"/>
        <w:autoSpaceDN w:val="0"/>
        <w:adjustRightInd w:val="0"/>
        <w:spacing w:after="0" w:line="240" w:lineRule="auto"/>
        <w:ind w:left="42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Администрации  </w:t>
      </w:r>
      <w:r>
        <w:rPr>
          <w:rFonts w:ascii="Times New Roman" w:eastAsia="Times New Roman" w:hAnsi="Times New Roman"/>
          <w:sz w:val="24"/>
          <w:szCs w:val="24"/>
        </w:rPr>
        <w:t>Яргомжского</w:t>
      </w:r>
    </w:p>
    <w:p w:rsidR="00641482" w:rsidRDefault="00641482" w:rsidP="00641482">
      <w:pPr>
        <w:autoSpaceDE w:val="0"/>
        <w:autoSpaceDN w:val="0"/>
        <w:adjustRightInd w:val="0"/>
        <w:spacing w:after="0" w:line="240" w:lineRule="auto"/>
        <w:ind w:left="429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</w:t>
      </w:r>
      <w:r w:rsidR="00A27C34">
        <w:rPr>
          <w:rFonts w:ascii="Times New Roman" w:hAnsi="Times New Roman"/>
          <w:sz w:val="24"/>
          <w:szCs w:val="24"/>
        </w:rPr>
        <w:t>го поселения  от  № 91 от 23.04</w:t>
      </w:r>
      <w:r>
        <w:rPr>
          <w:rFonts w:ascii="Times New Roman" w:hAnsi="Times New Roman"/>
          <w:sz w:val="24"/>
          <w:szCs w:val="24"/>
        </w:rPr>
        <w:t>.201</w:t>
      </w:r>
      <w:r w:rsidR="00A27C34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41482" w:rsidRDefault="00641482" w:rsidP="00641482">
      <w:pPr>
        <w:pStyle w:val="ConsPlusTitle"/>
        <w:widowControl/>
        <w:tabs>
          <w:tab w:val="left" w:pos="75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41482" w:rsidRDefault="00641482" w:rsidP="0064148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641482" w:rsidRDefault="00641482" w:rsidP="0064148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«Формирование современной городской среды на территории  </w:t>
      </w:r>
    </w:p>
    <w:p w:rsidR="00641482" w:rsidRDefault="00641482" w:rsidP="0064148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/>
          <w:b w:val="0"/>
          <w:sz w:val="24"/>
          <w:szCs w:val="24"/>
        </w:rPr>
        <w:t>Яргомжского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сельского поселения на 2018 -2022 годы»</w:t>
      </w:r>
    </w:p>
    <w:p w:rsidR="00641482" w:rsidRDefault="00641482" w:rsidP="00641482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(далее – Программа)</w:t>
      </w:r>
    </w:p>
    <w:p w:rsidR="00641482" w:rsidRDefault="00641482" w:rsidP="00641482">
      <w:pPr>
        <w:pStyle w:val="ConsPlusCell"/>
        <w:jc w:val="center"/>
        <w:rPr>
          <w:rFonts w:ascii="Times New Roman" w:hAnsi="Times New Roman" w:cs="Times New Roman"/>
          <w:b/>
          <w:sz w:val="23"/>
          <w:szCs w:val="23"/>
          <w:u w:val="single"/>
        </w:rPr>
      </w:pPr>
      <w:r>
        <w:rPr>
          <w:rFonts w:ascii="Times New Roman" w:hAnsi="Times New Roman" w:cs="Times New Roman"/>
          <w:b/>
          <w:sz w:val="23"/>
          <w:szCs w:val="23"/>
          <w:u w:val="single"/>
        </w:rPr>
        <w:t>(с изменениями на 01.01.2019 года)</w:t>
      </w:r>
    </w:p>
    <w:tbl>
      <w:tblPr>
        <w:tblW w:w="10344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64"/>
        <w:gridCol w:w="6701"/>
        <w:gridCol w:w="279"/>
      </w:tblGrid>
      <w:tr w:rsidR="00641482" w:rsidTr="00641482">
        <w:trPr>
          <w:trHeight w:val="274"/>
        </w:trPr>
        <w:tc>
          <w:tcPr>
            <w:tcW w:w="103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1482" w:rsidRDefault="0064148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482" w:rsidTr="00641482">
        <w:trPr>
          <w:trHeight w:val="274"/>
        </w:trPr>
        <w:tc>
          <w:tcPr>
            <w:tcW w:w="103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1482" w:rsidRDefault="0064148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ПРОГРАММЫ:</w:t>
            </w:r>
          </w:p>
        </w:tc>
      </w:tr>
      <w:tr w:rsidR="00641482" w:rsidTr="00641482">
        <w:trPr>
          <w:gridAfter w:val="1"/>
          <w:wAfter w:w="279" w:type="dxa"/>
          <w:trHeight w:val="236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82" w:rsidRDefault="0064148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                    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82" w:rsidRDefault="0064148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современной городской среды на  территории  Яргомжского  сельского поселения на 2018 -2022 годы»</w:t>
            </w:r>
          </w:p>
        </w:tc>
      </w:tr>
      <w:tr w:rsidR="00641482" w:rsidTr="00641482">
        <w:trPr>
          <w:gridAfter w:val="1"/>
          <w:wAfter w:w="279" w:type="dxa"/>
          <w:trHeight w:val="3308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82" w:rsidRDefault="0064148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Основания для разработки Программы         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82" w:rsidRDefault="00641482" w:rsidP="0008247B">
            <w:pPr>
              <w:numPr>
                <w:ilvl w:val="0"/>
                <w:numId w:val="1"/>
              </w:numPr>
              <w:tabs>
                <w:tab w:val="num" w:pos="365"/>
              </w:tabs>
              <w:autoSpaceDE w:val="0"/>
              <w:autoSpaceDN w:val="0"/>
              <w:adjustRightInd w:val="0"/>
              <w:spacing w:after="0" w:line="240" w:lineRule="auto"/>
              <w:ind w:left="365" w:hanging="36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Бюджетный кодекс Российской Федерации, </w:t>
            </w:r>
          </w:p>
          <w:p w:rsidR="00641482" w:rsidRDefault="00641482" w:rsidP="0008247B">
            <w:pPr>
              <w:numPr>
                <w:ilvl w:val="0"/>
                <w:numId w:val="1"/>
              </w:numPr>
              <w:tabs>
                <w:tab w:val="num" w:pos="365"/>
              </w:tabs>
              <w:autoSpaceDE w:val="0"/>
              <w:autoSpaceDN w:val="0"/>
              <w:adjustRightInd w:val="0"/>
              <w:spacing w:after="0" w:line="240" w:lineRule="auto"/>
              <w:ind w:left="365" w:hanging="36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Федеральный закон от 06.10.2003 № 131-ФЗ «Об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общих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641482" w:rsidRDefault="006414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принципах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организации местного самоуправления в Российской Федерации», </w:t>
            </w:r>
          </w:p>
          <w:p w:rsidR="00641482" w:rsidRDefault="006414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3.Приказ Министерства строительства и жилищно-коммунального хозяйства Российской Федерации от 06.04.2017 № 691/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среды» на 2018-2022 годы»,</w:t>
            </w:r>
          </w:p>
          <w:p w:rsidR="00641482" w:rsidRDefault="006414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Государственная программа Вологодской области «Формирование современной городской среды на 2018-2022 годы», утвержденная постановлением Правительства Вологодской области № 851 от 22.09.2017 года,</w:t>
            </w:r>
          </w:p>
          <w:p w:rsidR="00641482" w:rsidRDefault="006414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5.Порядок разработки, реализации и оценки эффективности муниципальных  программ Яргомжского сельского поселения, утвержденный постановлением Администрации Яргомжского сельского поселения от 17.09.2013г. № 84.</w:t>
            </w:r>
          </w:p>
        </w:tc>
      </w:tr>
      <w:tr w:rsidR="00641482" w:rsidTr="00641482">
        <w:trPr>
          <w:gridAfter w:val="1"/>
          <w:wAfter w:w="279" w:type="dxa"/>
          <w:trHeight w:val="236"/>
        </w:trPr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82" w:rsidRDefault="0064148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цели и задачи Программы           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1482" w:rsidRDefault="00641482">
            <w:pPr>
              <w:pStyle w:val="Style4"/>
              <w:tabs>
                <w:tab w:val="left" w:pos="0"/>
              </w:tabs>
              <w:spacing w:line="240" w:lineRule="auto"/>
            </w:pPr>
            <w:r>
              <w:t>1.Основной целью Программы является повышение уровня благоустройства территории Яргомжского сельского поселения:</w:t>
            </w:r>
          </w:p>
        </w:tc>
      </w:tr>
      <w:tr w:rsidR="00641482" w:rsidTr="00641482">
        <w:trPr>
          <w:gridAfter w:val="1"/>
          <w:wAfter w:w="279" w:type="dxa"/>
          <w:trHeight w:val="419"/>
        </w:trPr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82" w:rsidRDefault="006414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82" w:rsidRDefault="00641482" w:rsidP="0008247B">
            <w:pPr>
              <w:pStyle w:val="Style4"/>
              <w:widowControl/>
              <w:numPr>
                <w:ilvl w:val="0"/>
                <w:numId w:val="2"/>
              </w:numPr>
              <w:tabs>
                <w:tab w:val="left" w:pos="475"/>
              </w:tabs>
              <w:spacing w:line="240" w:lineRule="auto"/>
              <w:ind w:hanging="775"/>
              <w:jc w:val="left"/>
            </w:pPr>
            <w:r>
              <w:t xml:space="preserve">Основными задачами Программы являются:    </w:t>
            </w:r>
          </w:p>
          <w:p w:rsidR="00641482" w:rsidRDefault="0064148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2.1.повышение уровня благоустройства дворовых территорий Яргомжского сельского поселения; </w:t>
            </w:r>
          </w:p>
          <w:p w:rsidR="00641482" w:rsidRDefault="0064148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2.2.повышение уровня благоустройства общественных  территорий Яргомжского сельского поселения; </w:t>
            </w:r>
          </w:p>
          <w:p w:rsidR="00641482" w:rsidRDefault="0064148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2.3.проведение инвентаризации уровня благоустройства индивидуальных жилых домов и земельных участков, предоставленных для их размещения</w:t>
            </w:r>
          </w:p>
          <w:p w:rsidR="00641482" w:rsidRDefault="00641482">
            <w:pPr>
              <w:pStyle w:val="ConsPlusCell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2.4.повышение уровня вовлеченности заинтересованных граждан, организаций в реализацию мероприятий по благоустройству территории Яргомжского сельского поселения</w:t>
            </w:r>
          </w:p>
        </w:tc>
      </w:tr>
      <w:tr w:rsidR="00641482" w:rsidTr="00641482">
        <w:trPr>
          <w:gridAfter w:val="1"/>
          <w:wAfter w:w="279" w:type="dxa"/>
          <w:trHeight w:val="236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82" w:rsidRDefault="0064148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реализации Программы                 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82" w:rsidRDefault="0064148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2018-2022 годы</w:t>
            </w:r>
          </w:p>
        </w:tc>
      </w:tr>
      <w:tr w:rsidR="00641482" w:rsidTr="00641482">
        <w:trPr>
          <w:gridAfter w:val="1"/>
          <w:wAfter w:w="279" w:type="dxa"/>
          <w:trHeight w:val="236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82" w:rsidRDefault="0064148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Программы        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82" w:rsidRDefault="0064148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</w:rPr>
              <w:t>Яргомжского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А.Г.Пычев</w:t>
            </w:r>
          </w:p>
        </w:tc>
      </w:tr>
      <w:tr w:rsidR="00641482" w:rsidTr="00641482">
        <w:trPr>
          <w:gridAfter w:val="1"/>
          <w:wAfter w:w="279" w:type="dxa"/>
          <w:trHeight w:val="251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82" w:rsidRDefault="0064148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Программы                    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82" w:rsidRDefault="0064148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главы Яргомжского сельского поселения Ю.Г.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Маловцева</w:t>
            </w:r>
          </w:p>
        </w:tc>
      </w:tr>
      <w:tr w:rsidR="00641482" w:rsidTr="00641482">
        <w:trPr>
          <w:gridAfter w:val="1"/>
          <w:wAfter w:w="279" w:type="dxa"/>
          <w:trHeight w:val="138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82" w:rsidRDefault="0064148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Объемы и источники финансирования Программы</w:t>
            </w:r>
          </w:p>
          <w:p w:rsidR="00641482" w:rsidRDefault="00641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641482" w:rsidRDefault="0064148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7116" w:type="dxa"/>
              <w:tblLayout w:type="fixed"/>
              <w:tblLook w:val="01E0"/>
            </w:tblPr>
            <w:tblGrid>
              <w:gridCol w:w="2514"/>
              <w:gridCol w:w="850"/>
              <w:gridCol w:w="1065"/>
              <w:gridCol w:w="637"/>
              <w:gridCol w:w="850"/>
              <w:gridCol w:w="1200"/>
            </w:tblGrid>
            <w:tr w:rsidR="00641482">
              <w:trPr>
                <w:trHeight w:val="277"/>
              </w:trPr>
              <w:tc>
                <w:tcPr>
                  <w:tcW w:w="2514" w:type="dxa"/>
                  <w:hideMark/>
                </w:tcPr>
                <w:p w:rsidR="00641482" w:rsidRDefault="0064148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Объем финансирования Программы, всего (тыс. руб.):                       </w:t>
                  </w:r>
                </w:p>
              </w:tc>
              <w:tc>
                <w:tcPr>
                  <w:tcW w:w="850" w:type="dxa"/>
                </w:tcPr>
                <w:p w:rsidR="00641482" w:rsidRDefault="00641482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2018</w:t>
                  </w:r>
                </w:p>
                <w:p w:rsidR="00641482" w:rsidRDefault="00641482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</w:t>
                  </w:r>
                </w:p>
                <w:p w:rsidR="00641482" w:rsidRDefault="00641482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41482" w:rsidRDefault="00641482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400</w:t>
                  </w:r>
                </w:p>
              </w:tc>
              <w:tc>
                <w:tcPr>
                  <w:tcW w:w="1065" w:type="dxa"/>
                </w:tcPr>
                <w:p w:rsidR="00641482" w:rsidRDefault="00641482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2019 год</w:t>
                  </w:r>
                </w:p>
                <w:p w:rsidR="00641482" w:rsidRDefault="00641482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41482" w:rsidRDefault="00641482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61,5</w:t>
                  </w:r>
                </w:p>
              </w:tc>
              <w:tc>
                <w:tcPr>
                  <w:tcW w:w="637" w:type="dxa"/>
                </w:tcPr>
                <w:p w:rsidR="00641482" w:rsidRDefault="00641482">
                  <w:pPr>
                    <w:pStyle w:val="ConsPlusCell"/>
                    <w:ind w:right="-1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2020</w:t>
                  </w:r>
                </w:p>
                <w:p w:rsidR="00641482" w:rsidRDefault="00641482">
                  <w:pPr>
                    <w:pStyle w:val="ConsPlusCell"/>
                    <w:ind w:right="-1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</w:t>
                  </w:r>
                </w:p>
                <w:p w:rsidR="00641482" w:rsidRDefault="00641482">
                  <w:pPr>
                    <w:pStyle w:val="ConsPlusCell"/>
                    <w:ind w:right="-1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41482" w:rsidRDefault="00641482">
                  <w:pPr>
                    <w:pStyle w:val="ConsPlusCell"/>
                    <w:ind w:right="-1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:rsidR="00641482" w:rsidRDefault="00641482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2021 год</w:t>
                  </w:r>
                </w:p>
                <w:p w:rsidR="00641482" w:rsidRDefault="00641482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41482" w:rsidRDefault="00641482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00" w:type="dxa"/>
                </w:tcPr>
                <w:p w:rsidR="00641482" w:rsidRDefault="00641482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2022</w:t>
                  </w:r>
                </w:p>
                <w:p w:rsidR="00641482" w:rsidRDefault="00641482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</w:t>
                  </w:r>
                </w:p>
                <w:p w:rsidR="00641482" w:rsidRDefault="00641482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41482" w:rsidRDefault="00641482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641482" w:rsidRDefault="0064148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482" w:rsidTr="00641482">
        <w:trPr>
          <w:gridAfter w:val="1"/>
          <w:wAfter w:w="279" w:type="dxa"/>
          <w:trHeight w:val="251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82" w:rsidRDefault="0064148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реализации Программы  </w:t>
            </w:r>
          </w:p>
          <w:p w:rsidR="00641482" w:rsidRDefault="00641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82" w:rsidRDefault="00641482">
            <w:pPr>
              <w:widowControl w:val="0"/>
              <w:tabs>
                <w:tab w:val="left" w:pos="36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благоустройство дворовых территорий </w:t>
            </w:r>
            <w:r>
              <w:rPr>
                <w:rFonts w:ascii="Times New Roman" w:hAnsi="Times New Roman"/>
              </w:rPr>
              <w:t>Яргомжского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поселения;</w:t>
            </w:r>
          </w:p>
          <w:p w:rsidR="00641482" w:rsidRDefault="00641482">
            <w:pPr>
              <w:widowControl w:val="0"/>
              <w:tabs>
                <w:tab w:val="left" w:pos="36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благоустройство придомовых территорий</w:t>
            </w:r>
            <w:r w:rsidR="005F05A2">
              <w:rPr>
                <w:rFonts w:ascii="Times New Roman" w:hAnsi="Times New Roman"/>
                <w:sz w:val="24"/>
                <w:szCs w:val="24"/>
              </w:rPr>
              <w:t xml:space="preserve"> (участие в программах по обустройству придомовых территорий)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41482" w:rsidRDefault="00641482">
            <w:pPr>
              <w:widowControl w:val="0"/>
              <w:tabs>
                <w:tab w:val="left" w:pos="365"/>
              </w:tabs>
              <w:autoSpaceDE w:val="0"/>
              <w:autoSpaceDN w:val="0"/>
              <w:adjustRightInd w:val="0"/>
              <w:spacing w:after="0" w:line="240" w:lineRule="auto"/>
              <w:ind w:left="365" w:hanging="36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благоустройство общественных территорий </w:t>
            </w:r>
            <w:r>
              <w:rPr>
                <w:rFonts w:ascii="Times New Roman" w:hAnsi="Times New Roman"/>
              </w:rPr>
              <w:t>Яргомжского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поселения;</w:t>
            </w:r>
          </w:p>
          <w:p w:rsidR="00641482" w:rsidRDefault="00641482">
            <w:pPr>
              <w:widowControl w:val="0"/>
              <w:tabs>
                <w:tab w:val="left" w:pos="365"/>
              </w:tabs>
              <w:autoSpaceDE w:val="0"/>
              <w:autoSpaceDN w:val="0"/>
              <w:adjustRightInd w:val="0"/>
              <w:spacing w:after="0" w:line="240" w:lineRule="auto"/>
              <w:ind w:left="365" w:hanging="36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увеличение доли благоустроенных общественных территорий от общего количества таких территорий </w:t>
            </w:r>
            <w:r>
              <w:rPr>
                <w:rFonts w:ascii="Times New Roman" w:hAnsi="Times New Roman"/>
              </w:rPr>
              <w:t>Яргомжского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на 36%;</w:t>
            </w:r>
          </w:p>
          <w:p w:rsidR="00641482" w:rsidRDefault="00641482">
            <w:pPr>
              <w:widowControl w:val="0"/>
              <w:tabs>
                <w:tab w:val="left" w:pos="365"/>
              </w:tabs>
              <w:autoSpaceDE w:val="0"/>
              <w:autoSpaceDN w:val="0"/>
              <w:adjustRightInd w:val="0"/>
              <w:spacing w:after="0" w:line="240" w:lineRule="auto"/>
              <w:ind w:left="365" w:hanging="36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увеличение доли трудового участия заинтересованных лиц в выполнении дополнительного перечня работ по благоустройству дворовых территорий </w:t>
            </w:r>
            <w:r>
              <w:rPr>
                <w:rFonts w:ascii="Times New Roman" w:hAnsi="Times New Roman"/>
              </w:rPr>
              <w:t>Яргомжского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на 20%. </w:t>
            </w:r>
          </w:p>
          <w:p w:rsidR="00641482" w:rsidRDefault="00641482">
            <w:pPr>
              <w:widowControl w:val="0"/>
              <w:tabs>
                <w:tab w:val="left" w:pos="365"/>
              </w:tabs>
              <w:autoSpaceDE w:val="0"/>
              <w:autoSpaceDN w:val="0"/>
              <w:adjustRightInd w:val="0"/>
              <w:spacing w:after="0" w:line="240" w:lineRule="auto"/>
              <w:ind w:left="365" w:hanging="36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увеличение количества проектов благоустройства общественных территорий, выполненных с участием заинтересованных лиц; </w:t>
            </w:r>
          </w:p>
          <w:p w:rsidR="00641482" w:rsidRDefault="00641482">
            <w:pPr>
              <w:widowControl w:val="0"/>
              <w:tabs>
                <w:tab w:val="left" w:pos="365"/>
              </w:tabs>
              <w:autoSpaceDE w:val="0"/>
              <w:autoSpaceDN w:val="0"/>
              <w:adjustRightInd w:val="0"/>
              <w:spacing w:after="0" w:line="240" w:lineRule="auto"/>
              <w:ind w:left="365" w:hanging="36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ежегодное трудовое участие заинтересованных лиц в выполнении минимального перечня работ по благоустройству дворовых территорий не менее 5% от общего количества многоквартирных домов, включенных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641482" w:rsidRDefault="00641482">
            <w:pPr>
              <w:widowControl w:val="0"/>
              <w:tabs>
                <w:tab w:val="left" w:pos="365"/>
              </w:tabs>
              <w:autoSpaceDE w:val="0"/>
              <w:autoSpaceDN w:val="0"/>
              <w:adjustRightInd w:val="0"/>
              <w:spacing w:after="0" w:line="240" w:lineRule="auto"/>
              <w:ind w:left="365" w:hanging="36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список дворовых территорий, подлежащих благоустройству;</w:t>
            </w:r>
          </w:p>
          <w:p w:rsidR="00641482" w:rsidRDefault="006414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ежегодное трудовое участие заинтересованных лиц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641482" w:rsidRDefault="006414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выполнении дополнительного перечня работ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641482" w:rsidRDefault="006414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благоустройству дворовых территорий не менее 4% от общего </w:t>
            </w:r>
          </w:p>
          <w:p w:rsidR="00641482" w:rsidRDefault="006414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количества многоквартирных домов, включенных в список  </w:t>
            </w:r>
          </w:p>
          <w:p w:rsidR="00641482" w:rsidRDefault="006414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дворовых территорий;</w:t>
            </w:r>
          </w:p>
          <w:p w:rsidR="00641482" w:rsidRDefault="006414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инвентаризация уровня благоустройства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индивидуальных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641482" w:rsidRDefault="006414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жилых домов и земельных участков, предоставленных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641482" w:rsidRDefault="006414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размещения.</w:t>
            </w:r>
          </w:p>
        </w:tc>
      </w:tr>
    </w:tbl>
    <w:p w:rsidR="00641482" w:rsidRDefault="00641482" w:rsidP="00641482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842AFB" w:rsidRDefault="00842AFB"/>
    <w:sectPr w:rsidR="00842AFB" w:rsidSect="0064148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1EE8"/>
    <w:multiLevelType w:val="multilevel"/>
    <w:tmpl w:val="3FBC8DE6"/>
    <w:lvl w:ilvl="0">
      <w:start w:val="2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>
    <w:nsid w:val="25421A40"/>
    <w:multiLevelType w:val="hybridMultilevel"/>
    <w:tmpl w:val="8294F7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41482"/>
    <w:rsid w:val="00215F63"/>
    <w:rsid w:val="00373EDC"/>
    <w:rsid w:val="005F05A2"/>
    <w:rsid w:val="00641482"/>
    <w:rsid w:val="00842AFB"/>
    <w:rsid w:val="00A27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482"/>
    <w:rPr>
      <w:rFonts w:ascii="Calibri" w:eastAsia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4148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sz w:val="22"/>
      <w:szCs w:val="22"/>
      <w:lang w:eastAsia="ru-RU"/>
    </w:rPr>
  </w:style>
  <w:style w:type="paragraph" w:customStyle="1" w:styleId="Style4">
    <w:name w:val="Style4"/>
    <w:basedOn w:val="a"/>
    <w:rsid w:val="00641482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rsid w:val="0064148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character" w:styleId="a3">
    <w:name w:val="Hyperlink"/>
    <w:basedOn w:val="a0"/>
    <w:uiPriority w:val="99"/>
    <w:semiHidden/>
    <w:unhideWhenUsed/>
    <w:rsid w:val="0064148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7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7FE98958A924884E69EB676986B9D1100A29566EAB28476017400B33B1BDD2BAF0EF3C6212BF08402B2E7u5O9K" TargetMode="External"/><Relationship Id="rId5" Type="http://schemas.openxmlformats.org/officeDocument/2006/relationships/hyperlink" Target="consultantplus://offline/ref=87FE98958A924884E69EB676986B9D1100A29566EAB28476017400B33B1BDD2BAF0EF3C6212BF08402B2E7u5O9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899</Words>
  <Characters>5125</Characters>
  <Application>Microsoft Office Word</Application>
  <DocSecurity>0</DocSecurity>
  <Lines>42</Lines>
  <Paragraphs>12</Paragraphs>
  <ScaleCrop>false</ScaleCrop>
  <Company/>
  <LinksUpToDate>false</LinksUpToDate>
  <CharactersWithSpaces>6012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Алексеевна</dc:creator>
  <cp:keywords/>
  <dc:description/>
  <cp:lastModifiedBy>Елена Алексеевна</cp:lastModifiedBy>
  <cp:revision>4</cp:revision>
  <dcterms:created xsi:type="dcterms:W3CDTF">2019-04-23T08:31:00Z</dcterms:created>
  <dcterms:modified xsi:type="dcterms:W3CDTF">2019-04-23T08:54:00Z</dcterms:modified>
</cp:coreProperties>
</file>