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66" w:rsidRDefault="00F67366" w:rsidP="00F673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ЯРГОМЖСКОГО СЕЛЬСКОГО ПОСЕЛЕНИЯ</w:t>
      </w:r>
    </w:p>
    <w:p w:rsidR="00F67366" w:rsidRDefault="00F67366" w:rsidP="00F673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F67366" w:rsidRDefault="00F67366" w:rsidP="00F67366">
      <w:pPr>
        <w:pStyle w:val="10"/>
        <w:spacing w:line="276" w:lineRule="auto"/>
        <w:jc w:val="center"/>
        <w:rPr>
          <w:sz w:val="28"/>
          <w:szCs w:val="28"/>
        </w:rPr>
      </w:pPr>
    </w:p>
    <w:p w:rsidR="00F67366" w:rsidRDefault="00F67366" w:rsidP="00F67366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7366" w:rsidRDefault="00F67366" w:rsidP="00F67366">
      <w:pPr>
        <w:pStyle w:val="10"/>
        <w:spacing w:line="276" w:lineRule="auto"/>
        <w:jc w:val="center"/>
        <w:rPr>
          <w:b/>
        </w:rPr>
      </w:pPr>
    </w:p>
    <w:p w:rsidR="00F67366" w:rsidRDefault="00F67366" w:rsidP="00F67366">
      <w:pPr>
        <w:pStyle w:val="10"/>
        <w:spacing w:line="276" w:lineRule="auto"/>
        <w:ind w:firstLine="0"/>
      </w:pPr>
      <w:r>
        <w:t>от 23.04</w:t>
      </w:r>
      <w:r>
        <w:t>.202</w:t>
      </w:r>
      <w:r>
        <w:t>5</w:t>
      </w:r>
      <w:r>
        <w:t xml:space="preserve">     </w:t>
      </w:r>
      <w:r>
        <w:t xml:space="preserve">                                  № 47</w:t>
      </w:r>
    </w:p>
    <w:p w:rsidR="00F67366" w:rsidRDefault="00F67366" w:rsidP="00F67366">
      <w:pPr>
        <w:pStyle w:val="10"/>
        <w:spacing w:line="276" w:lineRule="auto"/>
        <w:ind w:firstLine="0"/>
      </w:pPr>
      <w:r>
        <w:t xml:space="preserve">д. </w:t>
      </w:r>
      <w:proofErr w:type="spellStart"/>
      <w:r>
        <w:t>Ботово</w:t>
      </w:r>
      <w:proofErr w:type="spellEnd"/>
    </w:p>
    <w:p w:rsidR="00F67366" w:rsidRDefault="00F67366" w:rsidP="00F67366">
      <w:pPr>
        <w:pStyle w:val="10"/>
        <w:ind w:firstLine="0"/>
      </w:pPr>
    </w:p>
    <w:p w:rsidR="00F67366" w:rsidRDefault="00F67366" w:rsidP="00F67366">
      <w:pPr>
        <w:pStyle w:val="10"/>
        <w:ind w:right="3402" w:firstLine="0"/>
      </w:pPr>
    </w:p>
    <w:p w:rsidR="00F67366" w:rsidRDefault="00F67366" w:rsidP="00F67366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F67366" w:rsidRDefault="00F67366" w:rsidP="00F67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366" w:rsidRDefault="00F67366" w:rsidP="00F67366">
      <w:pPr>
        <w:pStyle w:val="10"/>
        <w:rPr>
          <w:rFonts w:cstheme="minorBidi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Правилами благоустройства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Совета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15.12.2022 № 18,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F67366" w:rsidRDefault="00F67366" w:rsidP="00F67366">
      <w:pPr>
        <w:pStyle w:val="10"/>
        <w:rPr>
          <w:szCs w:val="28"/>
        </w:rPr>
      </w:pPr>
    </w:p>
    <w:p w:rsidR="00F67366" w:rsidRDefault="00F67366" w:rsidP="00F67366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F67366" w:rsidRDefault="00F67366" w:rsidP="00F67366">
      <w:pPr>
        <w:pStyle w:val="10"/>
        <w:jc w:val="center"/>
        <w:rPr>
          <w:szCs w:val="28"/>
        </w:rPr>
      </w:pPr>
    </w:p>
    <w:p w:rsidR="00F67366" w:rsidRDefault="00F67366" w:rsidP="00F67366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 </w:t>
      </w:r>
    </w:p>
    <w:p w:rsidR="00F67366" w:rsidRDefault="00F67366" w:rsidP="00F67366">
      <w:pPr>
        <w:pStyle w:val="10"/>
        <w:numPr>
          <w:ilvl w:val="1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изложить приложение 1, утвержденное постановлением, в новой редакции, согласно приложению к настоящему постановлению;</w:t>
      </w:r>
    </w:p>
    <w:p w:rsidR="00F67366" w:rsidRDefault="00F67366" w:rsidP="00F67366">
      <w:pPr>
        <w:pStyle w:val="10"/>
        <w:ind w:firstLine="708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67366" w:rsidRDefault="00F67366" w:rsidP="00F67366">
      <w:pPr>
        <w:pStyle w:val="10"/>
        <w:ind w:firstLine="0"/>
        <w:rPr>
          <w:rFonts w:eastAsia="Times New Roman"/>
          <w:sz w:val="28"/>
          <w:szCs w:val="28"/>
          <w:lang w:eastAsia="ru-RU"/>
        </w:rPr>
      </w:pPr>
    </w:p>
    <w:p w:rsidR="00F67366" w:rsidRDefault="00F67366" w:rsidP="00F67366">
      <w:pPr>
        <w:pStyle w:val="10"/>
        <w:rPr>
          <w:rFonts w:eastAsia="Times New Roman"/>
          <w:sz w:val="28"/>
          <w:szCs w:val="28"/>
          <w:lang w:eastAsia="ru-RU"/>
        </w:rPr>
      </w:pPr>
    </w:p>
    <w:p w:rsidR="00F67366" w:rsidRPr="00F67366" w:rsidRDefault="00F67366" w:rsidP="00F67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736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67366">
        <w:rPr>
          <w:rFonts w:ascii="Times New Roman" w:hAnsi="Times New Roman" w:cs="Times New Roman"/>
          <w:sz w:val="28"/>
          <w:szCs w:val="28"/>
        </w:rPr>
        <w:t xml:space="preserve"> полномочия главы </w:t>
      </w:r>
    </w:p>
    <w:p w:rsidR="00F67366" w:rsidRPr="00F67366" w:rsidRDefault="00F67366" w:rsidP="00F67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7366" w:rsidRPr="00F67366">
          <w:pgSz w:w="11906" w:h="16838"/>
          <w:pgMar w:top="851" w:right="566" w:bottom="284" w:left="1134" w:header="709" w:footer="709" w:gutter="0"/>
          <w:cols w:space="720"/>
        </w:sectPr>
      </w:pPr>
      <w:proofErr w:type="spellStart"/>
      <w:r w:rsidRPr="00F67366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Pr="00F6736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Ю.Г. </w:t>
      </w:r>
      <w:proofErr w:type="spellStart"/>
      <w:r w:rsidRPr="00F67366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F67366" w:rsidRDefault="00F67366" w:rsidP="00F673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F67366" w:rsidRDefault="00F67366" w:rsidP="00F673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F67366" w:rsidRDefault="00F67366" w:rsidP="00F673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F67366" w:rsidRDefault="00F67366" w:rsidP="00F6736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23.04.2025  № 47</w:t>
      </w:r>
    </w:p>
    <w:p w:rsidR="00F67366" w:rsidRDefault="00F67366" w:rsidP="00F67366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F67366" w:rsidRDefault="00F67366" w:rsidP="006E2AC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3118"/>
        <w:gridCol w:w="4111"/>
        <w:gridCol w:w="3544"/>
      </w:tblGrid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 (для ЮЛ: полное наименование и ОГРН записи в ЕГРЮЛ, адрес; для ИП: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Ф.И.О., ОГРН записи в ЕГРИП, адрес регистрации по месту жительства; 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, коттеджи</w:t>
            </w:r>
          </w:p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- ул. Ярославцева,  ул. Молодежная, ул. Луговая 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2A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ул. Ленина у МКД №2, </w:t>
            </w:r>
          </w:p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д.2,3,7,4,5, частный сектор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Pr="006E2ACC" w:rsidRDefault="00F67366" w:rsidP="003300C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E2A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ул. </w:t>
            </w:r>
            <w:proofErr w:type="gramStart"/>
            <w:r w:rsidRPr="006E2A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Школьная</w:t>
            </w:r>
            <w:proofErr w:type="gramEnd"/>
            <w:r w:rsidRPr="006E2AC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котельной, 59.259573, 37.961800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ул. Школьная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Большедворская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 (за амбулаторией), </w:t>
            </w:r>
          </w:p>
          <w:p w:rsidR="00F67366" w:rsidRPr="006E2ACC" w:rsidRDefault="00F67366" w:rsidP="00330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59.257483, 37.960755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18,19, 24, 26, 28, 30, 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ул.Большедворская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, ул. Ленина, д.15,</w:t>
            </w:r>
          </w:p>
          <w:p w:rsidR="00F67366" w:rsidRPr="006E2ACC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59.258925, 37.964743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Ленина, д.15-административное здание: Администрация поселения,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Ботово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Сбербанк, библиотека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пересечение улиц </w:t>
            </w:r>
            <w:proofErr w:type="gram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 и Солнечная,  59.261930, 37.965134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бункер для КГМ – 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 (у стадиона), 59.263329, 37.970318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пересечение ул. </w:t>
            </w:r>
            <w:proofErr w:type="gram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2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59.266411, 37.979702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бетонное основание и металлическое ограждение, площадь 4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6E2ACC" w:rsidRDefault="00F67366" w:rsidP="00330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Большедворская</w:t>
            </w:r>
            <w:proofErr w:type="spellEnd"/>
            <w:r w:rsidRPr="006E2ACC">
              <w:rPr>
                <w:rFonts w:ascii="Times New Roman" w:hAnsi="Times New Roman" w:cs="Times New Roman"/>
                <w:sz w:val="20"/>
                <w:szCs w:val="20"/>
              </w:rPr>
              <w:t xml:space="preserve"> (центр), </w:t>
            </w:r>
          </w:p>
          <w:p w:rsidR="00F67366" w:rsidRPr="006E2ACC" w:rsidRDefault="00F67366" w:rsidP="00330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59.255352, 37.959362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ольшедворская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магазин «НЕВА»,  59.261039, 37.970953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д.6, 6а, частный сектор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около дома 46, 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</w:t>
            </w:r>
            <w:proofErr w:type="gramStart"/>
            <w:r>
              <w:rPr>
                <w:sz w:val="20"/>
                <w:szCs w:val="20"/>
              </w:rPr>
              <w:t>Д-</w:t>
            </w:r>
            <w:proofErr w:type="gram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Староботовская</w:t>
            </w:r>
            <w:proofErr w:type="spellEnd"/>
            <w:r>
              <w:rPr>
                <w:sz w:val="20"/>
                <w:szCs w:val="20"/>
              </w:rPr>
              <w:t>, д.46, частный сектор</w:t>
            </w:r>
          </w:p>
        </w:tc>
      </w:tr>
      <w:tr w:rsidR="00F67366" w:rsidTr="00A808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начало деревни 59.259310, 37.950930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80846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 3 контейнера объемом по 1,1 м</w:t>
            </w:r>
            <w:r w:rsidRPr="00A808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80846"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ограждением;  площадь – 8 м</w:t>
            </w:r>
            <w:proofErr w:type="gramStart"/>
            <w:r w:rsidRPr="00A808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перекресток на Дачи 2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 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Д.Раменье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центр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A80846" w:rsidRDefault="00A8084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846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</w:t>
            </w:r>
            <w:r w:rsidR="00F67366" w:rsidRPr="00A80846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1,1 м</w:t>
            </w:r>
            <w:r w:rsidR="00F67366" w:rsidRPr="00A808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F67366" w:rsidRPr="00A808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Pr="00EE1562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80846"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ограждение металлическое; площадь – 7 м</w:t>
            </w:r>
            <w:proofErr w:type="gramStart"/>
            <w:r w:rsidRPr="00A8084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6E2ACC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начало деревни,</w:t>
            </w:r>
          </w:p>
          <w:p w:rsidR="00F67366" w:rsidRDefault="00F67366" w:rsidP="0033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59.315776, 37.974970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 металлическое; площадь –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6E2ACC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конец деревни,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 металлическое; площадь –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6E2ACC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Частный сектор ИЖС деревни Раменье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Площадка №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, у магазина,</w:t>
            </w:r>
          </w:p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Pr="009226CB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 w:rsidRPr="009226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, с отсеком для КГО, основание – плитка, ограждение металлическое; площадь –  9 м</w:t>
            </w:r>
            <w:proofErr w:type="gramStart"/>
            <w:r w:rsidRPr="009226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Pr="009226CB" w:rsidRDefault="006E2ACC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 w:rsidRPr="009226CB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 w:rsidRPr="009226CB"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конец деревни,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 металлическое; площадь – 3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6E2ACC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Борисово,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 бетонным основанием и металлическим ограждением; площадь –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Борисово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Авдеевская,  59.313742, 37.928807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отсеком для КГО; основание – плитка, ограж</w:t>
            </w:r>
            <w:r w:rsidR="00A80846">
              <w:rPr>
                <w:rFonts w:ascii="Times New Roman" w:hAnsi="Times New Roman" w:cs="Times New Roman"/>
                <w:sz w:val="20"/>
                <w:szCs w:val="20"/>
              </w:rPr>
              <w:t>дение металлическое; площадь – 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A80846" w:rsidP="003300C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59.326954, 37.919925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A8084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отсеком для КГО; основание – плитка, ограждение металлическое; площадь – </w:t>
            </w:r>
            <w:r w:rsidR="00A80846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A8084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Мостовая,  59.284651, 37.985495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</w:t>
            </w:r>
            <w:r w:rsidR="00A80846">
              <w:rPr>
                <w:rFonts w:ascii="Times New Roman" w:hAnsi="Times New Roman" w:cs="Times New Roman"/>
                <w:sz w:val="20"/>
                <w:szCs w:val="20"/>
              </w:rPr>
              <w:t>дение металлическое; площадь – 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A8084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Мостовая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59.327834, 38.062424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отсеком для КГО, основание – плитка, ограж</w:t>
            </w:r>
            <w:r w:rsidR="00A80846">
              <w:rPr>
                <w:rFonts w:ascii="Times New Roman" w:hAnsi="Times New Roman" w:cs="Times New Roman"/>
                <w:sz w:val="20"/>
                <w:szCs w:val="20"/>
              </w:rPr>
              <w:t>дение металлическое; площадь – 5,5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A8084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59.333261, 38.053069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отсеком для КГО, основание – плитка, огражд</w:t>
            </w:r>
            <w:r w:rsidR="00A80846">
              <w:rPr>
                <w:rFonts w:ascii="Times New Roman" w:hAnsi="Times New Roman" w:cs="Times New Roman"/>
                <w:sz w:val="20"/>
                <w:szCs w:val="20"/>
              </w:rPr>
              <w:t>ение металлическое; площадь – 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A80846" w:rsidP="003300C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</w:p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59.308294, 38.018748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отсеком для КГО, основание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плитка, ограждение металлическое; площадь – 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6E2ACC" w:rsidP="003300C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15. тел. (8202) 668-545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кладбище, у вышки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2D634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у креста,</w:t>
            </w:r>
          </w:p>
          <w:p w:rsidR="00F67366" w:rsidRPr="00DB2974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2974">
              <w:rPr>
                <w:rFonts w:ascii="Times New Roman" w:hAnsi="Times New Roman" w:cs="Times New Roman"/>
                <w:sz w:val="20"/>
                <w:szCs w:val="20"/>
              </w:rPr>
              <w:t>59.254022, 37.952655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2D634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на 1й линии,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2D634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2D634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30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11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основание, без ограждения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6E2ACC">
              <w:rPr>
                <w:rFonts w:ascii="Times New Roman" w:hAnsi="Times New Roman" w:cs="Times New Roman"/>
                <w:sz w:val="20"/>
                <w:szCs w:val="20"/>
              </w:rPr>
              <w:t>1023502291295 от 09.10.2002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адрес:162693, Вологодская область, Череповецкий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Школьная улица, д.11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31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бетонное основание и ограждение из сетки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32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«Агроторг»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«Пятерочка»</w:t>
            </w: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33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F67366" w:rsidRDefault="00F67366" w:rsidP="0033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59.258257, 37.965055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366" w:rsidTr="003300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34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лицо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59.261085, 37.974015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объемом 240 л, пластик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67366" w:rsidRDefault="00F67366" w:rsidP="003300C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лицевой счет № 4796134523,</w:t>
            </w:r>
          </w:p>
          <w:p w:rsidR="00F67366" w:rsidRDefault="00F67366" w:rsidP="003300CE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89211364819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66" w:rsidRDefault="00F67366" w:rsidP="00330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сектор. 1 дом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</w:tc>
      </w:tr>
    </w:tbl>
    <w:p w:rsidR="00F67366" w:rsidRDefault="00F67366" w:rsidP="006E2ACC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F67366" w:rsidSect="006E2AC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7F"/>
    <w:rsid w:val="002D6345"/>
    <w:rsid w:val="004A71A3"/>
    <w:rsid w:val="006E2ACC"/>
    <w:rsid w:val="007D2B7F"/>
    <w:rsid w:val="00A80846"/>
    <w:rsid w:val="00F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6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F67366"/>
    <w:rPr>
      <w:rFonts w:ascii="Times New Roman" w:hAnsi="Times New Roman" w:cs="Times New Roman"/>
      <w:sz w:val="26"/>
    </w:rPr>
  </w:style>
  <w:style w:type="paragraph" w:customStyle="1" w:styleId="10">
    <w:name w:val="Стиль1"/>
    <w:basedOn w:val="a"/>
    <w:link w:val="1"/>
    <w:qFormat/>
    <w:rsid w:val="00F67366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</w:rPr>
  </w:style>
  <w:style w:type="table" w:styleId="a3">
    <w:name w:val="Table Grid"/>
    <w:basedOn w:val="a1"/>
    <w:uiPriority w:val="59"/>
    <w:rsid w:val="00F6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6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F67366"/>
    <w:rPr>
      <w:rFonts w:ascii="Times New Roman" w:hAnsi="Times New Roman" w:cs="Times New Roman"/>
      <w:sz w:val="26"/>
    </w:rPr>
  </w:style>
  <w:style w:type="paragraph" w:customStyle="1" w:styleId="10">
    <w:name w:val="Стиль1"/>
    <w:basedOn w:val="a"/>
    <w:link w:val="1"/>
    <w:qFormat/>
    <w:rsid w:val="00F67366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</w:rPr>
  </w:style>
  <w:style w:type="table" w:styleId="a3">
    <w:name w:val="Table Grid"/>
    <w:basedOn w:val="a1"/>
    <w:uiPriority w:val="59"/>
    <w:rsid w:val="00F6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7</cp:revision>
  <cp:lastPrinted>2025-04-23T13:21:00Z</cp:lastPrinted>
  <dcterms:created xsi:type="dcterms:W3CDTF">2025-04-23T13:13:00Z</dcterms:created>
  <dcterms:modified xsi:type="dcterms:W3CDTF">2025-04-23T13:41:00Z</dcterms:modified>
</cp:coreProperties>
</file>