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C6" w:rsidRPr="000C1E2A" w:rsidRDefault="008F72C6" w:rsidP="008F72C6">
      <w:pPr>
        <w:pStyle w:val="a9"/>
        <w:rPr>
          <w:sz w:val="28"/>
          <w:szCs w:val="28"/>
        </w:rPr>
      </w:pPr>
      <w:r w:rsidRPr="000C1E2A">
        <w:rPr>
          <w:sz w:val="28"/>
          <w:szCs w:val="28"/>
        </w:rPr>
        <w:t>АДМИНИСТРАЦИЯ ЯРГОМЖСКОГО СЕЛЬСКОГО ПОСЕЛЕНИЯ</w:t>
      </w:r>
    </w:p>
    <w:p w:rsidR="008F72C6" w:rsidRPr="008F72C6" w:rsidRDefault="008F72C6" w:rsidP="008F72C6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F72C6">
        <w:rPr>
          <w:rFonts w:ascii="Times New Roman" w:hAnsi="Times New Roman" w:cs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8F72C6" w:rsidRPr="008F72C6" w:rsidRDefault="008F72C6" w:rsidP="008F72C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72C6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8F72C6" w:rsidRDefault="008F72C6" w:rsidP="008F72C6">
      <w:pPr>
        <w:jc w:val="center"/>
        <w:rPr>
          <w:color w:val="000000"/>
          <w:sz w:val="28"/>
          <w:szCs w:val="28"/>
        </w:rPr>
      </w:pPr>
    </w:p>
    <w:p w:rsidR="008F72C6" w:rsidRPr="008F72C6" w:rsidRDefault="008F72C6" w:rsidP="008F72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72C6">
        <w:rPr>
          <w:rFonts w:ascii="Times New Roman" w:hAnsi="Times New Roman" w:cs="Times New Roman"/>
          <w:color w:val="000000"/>
          <w:sz w:val="28"/>
          <w:szCs w:val="28"/>
        </w:rPr>
        <w:t xml:space="preserve">от  17.03.2023                                № 29 </w:t>
      </w:r>
    </w:p>
    <w:p w:rsidR="008F72C6" w:rsidRPr="008F72C6" w:rsidRDefault="008F72C6" w:rsidP="008F72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72C6">
        <w:rPr>
          <w:rFonts w:ascii="Times New Roman" w:hAnsi="Times New Roman" w:cs="Times New Roman"/>
          <w:color w:val="000000"/>
          <w:sz w:val="28"/>
          <w:szCs w:val="28"/>
        </w:rPr>
        <w:t>д. Ботово</w:t>
      </w:r>
    </w:p>
    <w:p w:rsidR="00E91D5E" w:rsidRDefault="00E91D5E" w:rsidP="005672B9">
      <w:pPr>
        <w:pStyle w:val="1"/>
        <w:ind w:firstLine="0"/>
        <w:rPr>
          <w:sz w:val="28"/>
          <w:szCs w:val="28"/>
        </w:rPr>
      </w:pPr>
    </w:p>
    <w:p w:rsidR="00E33506" w:rsidRPr="005672B9" w:rsidRDefault="00E33506" w:rsidP="005672B9">
      <w:pPr>
        <w:pStyle w:val="1"/>
        <w:ind w:firstLine="0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33506" w:rsidTr="00E33506">
        <w:tc>
          <w:tcPr>
            <w:tcW w:w="4785" w:type="dxa"/>
          </w:tcPr>
          <w:p w:rsidR="00E33506" w:rsidRPr="005672B9" w:rsidRDefault="00E33506" w:rsidP="00E33506">
            <w:pPr>
              <w:pStyle w:val="1"/>
              <w:ind w:firstLine="0"/>
              <w:rPr>
                <w:bCs/>
                <w:sz w:val="28"/>
                <w:szCs w:val="28"/>
              </w:rPr>
            </w:pPr>
            <w:r w:rsidRPr="005672B9">
              <w:rPr>
                <w:bCs/>
                <w:sz w:val="28"/>
                <w:szCs w:val="28"/>
              </w:rPr>
              <w:t>О содержании в исправном состоянии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672B9">
              <w:rPr>
                <w:bCs/>
                <w:sz w:val="28"/>
                <w:szCs w:val="28"/>
              </w:rPr>
              <w:t>средств обеспечения пожарной безопасности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672B9">
              <w:rPr>
                <w:bCs/>
                <w:sz w:val="28"/>
                <w:szCs w:val="28"/>
              </w:rPr>
              <w:t>жилых и общественных зданий, находящихся в муниципальной собственности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E33506" w:rsidRDefault="00E33506" w:rsidP="005672B9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E33506" w:rsidRDefault="00E33506" w:rsidP="005672B9">
            <w:pPr>
              <w:pStyle w:val="1"/>
              <w:ind w:firstLine="0"/>
              <w:rPr>
                <w:bCs/>
                <w:sz w:val="28"/>
                <w:szCs w:val="28"/>
              </w:rPr>
            </w:pPr>
          </w:p>
        </w:tc>
      </w:tr>
    </w:tbl>
    <w:p w:rsidR="00E33506" w:rsidRPr="005672B9" w:rsidRDefault="00E33506" w:rsidP="005672B9">
      <w:pPr>
        <w:pStyle w:val="1"/>
        <w:ind w:firstLine="0"/>
        <w:rPr>
          <w:sz w:val="28"/>
          <w:szCs w:val="28"/>
        </w:rPr>
      </w:pPr>
    </w:p>
    <w:p w:rsidR="005672B9" w:rsidRDefault="00E91D5E" w:rsidP="00567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2B9">
        <w:rPr>
          <w:rFonts w:ascii="Times New Roman" w:hAnsi="Times New Roman" w:cs="Times New Roman"/>
          <w:sz w:val="28"/>
          <w:szCs w:val="28"/>
        </w:rPr>
        <w:t xml:space="preserve">В соответствии со статьей 63 Федерального закона от 22.02.2008 г. №123-ФЗ «Технический регламент о требованиях пожарной безопасности», </w:t>
      </w:r>
      <w:r w:rsidR="00035461" w:rsidRPr="005672B9">
        <w:rPr>
          <w:rFonts w:ascii="Times New Roman" w:hAnsi="Times New Roman" w:cs="Times New Roman"/>
          <w:sz w:val="28"/>
          <w:szCs w:val="28"/>
        </w:rPr>
        <w:t xml:space="preserve">с </w:t>
      </w:r>
      <w:r w:rsidR="00035461"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21.12.1994 № 69-ФЗ «О пожарной безопасности», </w:t>
      </w:r>
      <w:r w:rsidRPr="005672B9">
        <w:rPr>
          <w:rFonts w:ascii="Times New Roman" w:hAnsi="Times New Roman" w:cs="Times New Roman"/>
          <w:sz w:val="28"/>
          <w:szCs w:val="28"/>
        </w:rPr>
        <w:t>с целью обеспечения необходимых условий для укрепления пожарной безопасности жилых и общественных</w:t>
      </w:r>
      <w:r w:rsidR="005672B9">
        <w:rPr>
          <w:rFonts w:ascii="Times New Roman" w:hAnsi="Times New Roman" w:cs="Times New Roman"/>
          <w:sz w:val="28"/>
          <w:szCs w:val="28"/>
        </w:rPr>
        <w:t xml:space="preserve"> зданий</w:t>
      </w:r>
      <w:r w:rsidR="008F72C6">
        <w:rPr>
          <w:rFonts w:ascii="Times New Roman" w:hAnsi="Times New Roman" w:cs="Times New Roman"/>
          <w:sz w:val="28"/>
          <w:szCs w:val="28"/>
        </w:rPr>
        <w:t>,</w:t>
      </w:r>
    </w:p>
    <w:p w:rsidR="00E91D5E" w:rsidRPr="005672B9" w:rsidRDefault="005672B9" w:rsidP="00567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 Я</w:t>
      </w:r>
      <w:r w:rsidR="008F72C6">
        <w:rPr>
          <w:rFonts w:ascii="Times New Roman" w:hAnsi="Times New Roman" w:cs="Times New Roman"/>
          <w:sz w:val="28"/>
          <w:szCs w:val="28"/>
        </w:rPr>
        <w:t>ргомжского</w:t>
      </w:r>
      <w:r w:rsidR="00E91D5E" w:rsidRPr="005672B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91D5E" w:rsidRPr="005672B9" w:rsidRDefault="00E91D5E" w:rsidP="005672B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91D5E" w:rsidRDefault="00E91D5E" w:rsidP="005672B9">
      <w:pPr>
        <w:pStyle w:val="a3"/>
        <w:spacing w:before="0" w:beforeAutospacing="0" w:after="0" w:afterAutospacing="0"/>
        <w:rPr>
          <w:sz w:val="28"/>
          <w:szCs w:val="28"/>
        </w:rPr>
      </w:pPr>
      <w:r w:rsidRPr="005672B9">
        <w:rPr>
          <w:sz w:val="28"/>
          <w:szCs w:val="28"/>
        </w:rPr>
        <w:t>ПОСТАНОВЛЯЕТ:</w:t>
      </w:r>
    </w:p>
    <w:p w:rsidR="005672B9" w:rsidRPr="005672B9" w:rsidRDefault="005672B9" w:rsidP="005672B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E33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содержания в исправном состоянии средств обеспечения пожарной безопасности жилых и общественных зданий, находящихся в муниципальной собственности </w:t>
      </w:r>
      <w:r w:rsidR="005672B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F72C6">
        <w:rPr>
          <w:rFonts w:ascii="Times New Roman" w:hAnsi="Times New Roman" w:cs="Times New Roman"/>
          <w:sz w:val="28"/>
          <w:szCs w:val="28"/>
        </w:rPr>
        <w:t>Яргомжского</w:t>
      </w:r>
      <w:r w:rsidR="008F72C6" w:rsidRPr="005672B9">
        <w:rPr>
          <w:rFonts w:ascii="Times New Roman" w:hAnsi="Times New Roman" w:cs="Times New Roman"/>
          <w:sz w:val="28"/>
          <w:szCs w:val="28"/>
        </w:rPr>
        <w:t xml:space="preserve"> </w:t>
      </w:r>
      <w:r w:rsidRPr="005672B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3DE" w:rsidRPr="005672B9" w:rsidRDefault="00E803DE" w:rsidP="005672B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72B9">
        <w:rPr>
          <w:sz w:val="28"/>
          <w:szCs w:val="28"/>
        </w:rPr>
        <w:t>2. Р</w:t>
      </w:r>
      <w:r w:rsidR="00A329AC" w:rsidRPr="005672B9">
        <w:rPr>
          <w:sz w:val="28"/>
          <w:szCs w:val="28"/>
        </w:rPr>
        <w:t>уководителям  организаций</w:t>
      </w:r>
      <w:r w:rsidRPr="005672B9">
        <w:rPr>
          <w:sz w:val="28"/>
          <w:szCs w:val="28"/>
        </w:rPr>
        <w:t>, в ведении которых находятся жилые и общественные здания, находящихся в муниципальной собственности (далее - здания):</w:t>
      </w:r>
    </w:p>
    <w:p w:rsidR="00E803DE" w:rsidRPr="005672B9" w:rsidRDefault="00E803DE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2.1 Постоянно следить за исправностью и работоспособностью средств пожарной автоматики, находящихся в зданиях (пожарные сигнализации, установки пожаротушения), в случае обнаружения неисправности или неработоспособности немедленно организовать работу по их устранению с привлечением специализированных организаций, имеющих соответствующую лицензию, согласно заключенному договору на обслуживание;</w:t>
      </w:r>
    </w:p>
    <w:p w:rsidR="00E803DE" w:rsidRPr="005672B9" w:rsidRDefault="00E803DE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2.2 Регулярно контролировать укомплектованность зданий первичными средствами пожаротушения: огнетушителями, пожарными кранами, пожарными щитами; следить за их исправностью и работоспособностью;</w:t>
      </w:r>
    </w:p>
    <w:p w:rsidR="00E803DE" w:rsidRPr="005672B9" w:rsidRDefault="00793528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2.3. </w:t>
      </w:r>
      <w:r w:rsidR="00E803DE"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объекте определить лицо, ответственное за приобретение, ремонт, сохранность и готовность к действию первичных средств пожаротушения.</w:t>
      </w:r>
    </w:p>
    <w:p w:rsidR="00E803DE" w:rsidRPr="005672B9" w:rsidRDefault="00E803DE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Организовать систематическую работу по обучению рабочих и служащих, предприятий и организаций мерам пожарной безопасности.</w:t>
      </w:r>
    </w:p>
    <w:p w:rsidR="008F72C6" w:rsidRPr="006E7581" w:rsidRDefault="00E803DE" w:rsidP="008F72C6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2B9">
        <w:rPr>
          <w:rFonts w:ascii="Times New Roman" w:hAnsi="Times New Roman" w:cs="Times New Roman"/>
          <w:sz w:val="28"/>
          <w:szCs w:val="28"/>
        </w:rPr>
        <w:t>3</w:t>
      </w:r>
      <w:r w:rsidR="000B16DD" w:rsidRPr="005672B9">
        <w:rPr>
          <w:rFonts w:ascii="Times New Roman" w:hAnsi="Times New Roman" w:cs="Times New Roman"/>
          <w:sz w:val="28"/>
          <w:szCs w:val="28"/>
        </w:rPr>
        <w:t xml:space="preserve">. </w:t>
      </w:r>
      <w:r w:rsidR="008F72C6" w:rsidRPr="00F41077">
        <w:rPr>
          <w:rFonts w:ascii="Times New Roman" w:hAnsi="Times New Roman" w:cs="Times New Roman"/>
          <w:sz w:val="28"/>
          <w:szCs w:val="28"/>
        </w:rPr>
        <w:t>Настоящее постановл</w:t>
      </w:r>
      <w:r w:rsidR="008F72C6">
        <w:rPr>
          <w:rFonts w:ascii="Times New Roman" w:hAnsi="Times New Roman" w:cs="Times New Roman"/>
          <w:sz w:val="28"/>
          <w:szCs w:val="28"/>
        </w:rPr>
        <w:t>ение подлежит опубликованию в информационном вестнике «Яргомж»</w:t>
      </w:r>
      <w:r w:rsidR="008F72C6" w:rsidRPr="00F41077">
        <w:rPr>
          <w:rFonts w:ascii="Times New Roman" w:hAnsi="Times New Roman" w:cs="Times New Roman"/>
          <w:sz w:val="28"/>
          <w:szCs w:val="28"/>
        </w:rPr>
        <w:t xml:space="preserve">, а также размещению на официальном </w:t>
      </w:r>
      <w:r w:rsidR="008F72C6" w:rsidRPr="006E7581">
        <w:rPr>
          <w:rFonts w:ascii="Times New Roman" w:hAnsi="Times New Roman" w:cs="Times New Roman"/>
          <w:sz w:val="28"/>
          <w:szCs w:val="28"/>
        </w:rPr>
        <w:t>сайте Яргомжского сельского поселения в информационно-телекоммуникационной сети «Интернет».</w:t>
      </w:r>
    </w:p>
    <w:p w:rsidR="000B16DD" w:rsidRPr="005672B9" w:rsidRDefault="000B16DD" w:rsidP="008F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285" w:rsidRPr="005672B9" w:rsidRDefault="00363285" w:rsidP="005672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2C6" w:rsidRDefault="008F72C6" w:rsidP="008F72C6">
      <w:pPr>
        <w:pStyle w:val="1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63285" w:rsidRPr="005672B9" w:rsidRDefault="005672B9" w:rsidP="008F72C6">
      <w:pPr>
        <w:pStyle w:val="1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Глава </w:t>
      </w:r>
      <w:r w:rsidR="00363285" w:rsidRPr="005672B9">
        <w:rPr>
          <w:rFonts w:eastAsia="Times New Roman" w:cs="Times New Roman"/>
          <w:sz w:val="28"/>
          <w:szCs w:val="28"/>
          <w:lang w:eastAsia="ru-RU"/>
        </w:rPr>
        <w:t xml:space="preserve"> поселения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8F72C6">
        <w:rPr>
          <w:rFonts w:eastAsia="Times New Roman" w:cs="Times New Roman"/>
          <w:sz w:val="28"/>
          <w:szCs w:val="28"/>
          <w:lang w:eastAsia="ru-RU"/>
        </w:rPr>
        <w:t>О.А. Каргичева</w:t>
      </w:r>
      <w:r w:rsidR="00363285" w:rsidRPr="005672B9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E803DE" w:rsidRPr="005672B9" w:rsidRDefault="00E803DE" w:rsidP="005672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803DE" w:rsidRPr="005672B9" w:rsidRDefault="00E33506" w:rsidP="00E33506">
      <w:pPr>
        <w:pStyle w:val="1"/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E803DE" w:rsidRPr="005672B9" w:rsidRDefault="00793528" w:rsidP="00E33506">
      <w:pPr>
        <w:pStyle w:val="1"/>
        <w:ind w:firstLine="5103"/>
        <w:rPr>
          <w:sz w:val="28"/>
          <w:szCs w:val="28"/>
        </w:rPr>
      </w:pPr>
      <w:r>
        <w:rPr>
          <w:sz w:val="28"/>
          <w:szCs w:val="28"/>
        </w:rPr>
        <w:t>п</w:t>
      </w:r>
      <w:r w:rsidR="00E33506">
        <w:rPr>
          <w:sz w:val="28"/>
          <w:szCs w:val="28"/>
        </w:rPr>
        <w:t>остановлением</w:t>
      </w:r>
      <w:r w:rsidR="00E803DE" w:rsidRPr="005672B9">
        <w:rPr>
          <w:sz w:val="28"/>
          <w:szCs w:val="28"/>
        </w:rPr>
        <w:t xml:space="preserve"> Администрации</w:t>
      </w:r>
    </w:p>
    <w:p w:rsidR="00E803DE" w:rsidRPr="005672B9" w:rsidRDefault="008F72C6" w:rsidP="00E33506">
      <w:pPr>
        <w:pStyle w:val="1"/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Яргомжского </w:t>
      </w:r>
      <w:r w:rsidR="00E803DE" w:rsidRPr="005672B9">
        <w:rPr>
          <w:sz w:val="28"/>
          <w:szCs w:val="28"/>
        </w:rPr>
        <w:t>сельского поселения</w:t>
      </w:r>
    </w:p>
    <w:p w:rsidR="00E803DE" w:rsidRPr="005672B9" w:rsidRDefault="00E33506" w:rsidP="00E33506">
      <w:pPr>
        <w:pStyle w:val="1"/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F72C6">
        <w:rPr>
          <w:sz w:val="28"/>
          <w:szCs w:val="28"/>
        </w:rPr>
        <w:t>17.03.2023</w:t>
      </w:r>
      <w:r>
        <w:rPr>
          <w:sz w:val="28"/>
          <w:szCs w:val="28"/>
        </w:rPr>
        <w:t xml:space="preserve"> № </w:t>
      </w:r>
      <w:r w:rsidR="008F72C6">
        <w:rPr>
          <w:sz w:val="28"/>
          <w:szCs w:val="28"/>
        </w:rPr>
        <w:t>29</w:t>
      </w:r>
    </w:p>
    <w:p w:rsidR="000B16DD" w:rsidRPr="005672B9" w:rsidRDefault="000B16DD" w:rsidP="005672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16DD" w:rsidRPr="00E33506" w:rsidRDefault="000B16DD" w:rsidP="005672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506">
        <w:rPr>
          <w:rFonts w:ascii="Times New Roman" w:hAnsi="Times New Roman" w:cs="Times New Roman"/>
          <w:b/>
          <w:sz w:val="28"/>
          <w:szCs w:val="28"/>
        </w:rPr>
        <w:t>Порядок</w:t>
      </w:r>
      <w:r w:rsidR="00E803DE" w:rsidRPr="00E33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506">
        <w:rPr>
          <w:rFonts w:ascii="Times New Roman" w:hAnsi="Times New Roman" w:cs="Times New Roman"/>
          <w:b/>
          <w:sz w:val="28"/>
          <w:szCs w:val="28"/>
        </w:rPr>
        <w:t xml:space="preserve">содержания в исправном состоянии средств обеспечения пожарной безопасности жилых и общественных зданий, находящихся в муниципальной собственности </w:t>
      </w:r>
      <w:r w:rsidR="005672B9" w:rsidRPr="00E33506">
        <w:rPr>
          <w:rFonts w:ascii="Times New Roman" w:hAnsi="Times New Roman" w:cs="Times New Roman"/>
          <w:b/>
          <w:sz w:val="28"/>
          <w:szCs w:val="28"/>
        </w:rPr>
        <w:t>Администрации Я</w:t>
      </w:r>
      <w:r w:rsidR="008F72C6">
        <w:rPr>
          <w:rFonts w:ascii="Times New Roman" w:hAnsi="Times New Roman" w:cs="Times New Roman"/>
          <w:b/>
          <w:sz w:val="28"/>
          <w:szCs w:val="28"/>
        </w:rPr>
        <w:t>ргомжского</w:t>
      </w:r>
      <w:r w:rsidR="00E803DE" w:rsidRPr="00E3350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B16DD" w:rsidRPr="00E33506" w:rsidRDefault="000B16DD" w:rsidP="00567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0B16DD" w:rsidRDefault="000B16DD" w:rsidP="00567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5672B9" w:rsidRPr="005672B9" w:rsidRDefault="005672B9" w:rsidP="00567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Порядок содержания в исправном состоянии средств обеспечения пожарной безопасности жилых и общественных зданий, находящихся в </w:t>
      </w:r>
      <w:r w:rsidRPr="008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собственности </w:t>
      </w:r>
      <w:r w:rsidR="005672B9" w:rsidRPr="008F72C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F72C6" w:rsidRPr="008F72C6">
        <w:rPr>
          <w:rFonts w:ascii="Times New Roman" w:hAnsi="Times New Roman" w:cs="Times New Roman"/>
          <w:sz w:val="28"/>
          <w:szCs w:val="28"/>
        </w:rPr>
        <w:t xml:space="preserve">Яргомжского </w:t>
      </w:r>
      <w:r w:rsidR="00E803DE" w:rsidRPr="008F72C6">
        <w:rPr>
          <w:rFonts w:ascii="Times New Roman" w:hAnsi="Times New Roman" w:cs="Times New Roman"/>
          <w:sz w:val="28"/>
          <w:szCs w:val="28"/>
        </w:rPr>
        <w:t>сельского</w:t>
      </w:r>
      <w:r w:rsidR="00E803DE" w:rsidRPr="005672B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803DE"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Порядок), разработан в соответствии с Федеральными законами от 21.12.1994 № 69-ФЗ «О пожарной безопасности», от 22.07.2008 № 123-ФЗ «Технический регламент о требованиях пожарной безопасности»</w:t>
      </w:r>
    </w:p>
    <w:p w:rsidR="000B16DD" w:rsidRPr="005672B9" w:rsidRDefault="000B16DD" w:rsidP="005672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Настоящий Порядок определяет: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порядок </w:t>
      </w:r>
      <w:proofErr w:type="gramStart"/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анализа состояния средств обеспечения пожарной безопасности жилых</w:t>
      </w:r>
      <w:proofErr w:type="gramEnd"/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 зданий, находящихся в муниципальной собственности;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порядок оснащения муниципальных предприятий и учреждений первичными средствами пожарной безопасности;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порядок проведения контроля за состоянием противопожарных систем, противопожарного оборудования и инвентаря, огнезащитной обработки деревянных конструкций в жилых и общественных зданиях, </w:t>
      </w:r>
      <w:r w:rsidRPr="008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муниципальной собственности </w:t>
      </w:r>
      <w:r w:rsidR="005672B9" w:rsidRPr="008F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8F72C6" w:rsidRPr="008F72C6">
        <w:rPr>
          <w:rFonts w:ascii="Times New Roman" w:hAnsi="Times New Roman" w:cs="Times New Roman"/>
          <w:sz w:val="28"/>
          <w:szCs w:val="28"/>
        </w:rPr>
        <w:t>Яргомжского</w:t>
      </w:r>
      <w:r w:rsidR="008F72C6"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3DE"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сельское поселение).</w:t>
      </w:r>
    </w:p>
    <w:p w:rsidR="000B16DD" w:rsidRPr="005672B9" w:rsidRDefault="000B16DD" w:rsidP="00567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16DD" w:rsidRDefault="000B16DD" w:rsidP="00567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Порядок </w:t>
      </w:r>
      <w:proofErr w:type="gramStart"/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анализа состояния средств обеспечения пожарной безопасности жилых</w:t>
      </w:r>
      <w:proofErr w:type="gramEnd"/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 зданий, находящихся в муниципальной собственности</w:t>
      </w:r>
    </w:p>
    <w:p w:rsidR="00793528" w:rsidRPr="005672B9" w:rsidRDefault="00793528" w:rsidP="00567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Порядок </w:t>
      </w:r>
      <w:proofErr w:type="gramStart"/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анализа состояния средств обеспечения пожарной безопасности жилых</w:t>
      </w:r>
      <w:proofErr w:type="gramEnd"/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 зданий, находящихся в муниципальной собственности, проводится посредством плановых проверок.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Предметом плановой проверки является соблюдение установленных действующим законодательством </w:t>
      </w:r>
      <w:proofErr w:type="gramStart"/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состояния средств обеспечения пожарной безопасности жилых</w:t>
      </w:r>
      <w:proofErr w:type="gramEnd"/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 зданий, находящихся в муниципальной собственности.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проверки проводятся не чаще чем один раз в три года.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Специалист </w:t>
      </w:r>
      <w:r w:rsid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сельского поселения, отвечающий за пожарную безопасность, до </w:t>
      </w:r>
      <w:r w:rsidR="0024110F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ноября</w:t>
      </w: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предшествующего году проведения проверки, составляется ежегодный план-график проведения </w:t>
      </w: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плановых проверок содержания в исправном состоянии средств обеспечения пожарной безопасности жилых и общественных зданий, находящихся в муниципальной собственности сельского поселения, который утверждается постановлением администрации сельского поселения.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proofErr w:type="gramStart"/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сельского поселения, отвечающий за пожарную безопасность, для проведения плановых проверок до </w:t>
      </w:r>
      <w:r w:rsidR="00793528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ноября</w:t>
      </w: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предшествующего году проведения проверки, осуществляет подготовку и представляет на утверждение гл</w:t>
      </w:r>
      <w:r w:rsidR="00035461"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 </w:t>
      </w:r>
      <w:r w:rsid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5461"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постановление</w:t>
      </w: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 об утверждении плана-графика и о создании комиссии по проведению плановых проверок по исследованию содержания в исправном состоянии средств обеспечения пожарной безопасности жилых и общественных зданий, находящихся в муниципальной</w:t>
      </w:r>
      <w:proofErr w:type="gramEnd"/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 сельского поселения.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Основанием для включения жилых и общественных зданий, находящихся в муниципальной собственности сельского поселения, в ежегодный план-график проведения плановых проверок является истечение трех лет со дня окончания проведения последней плановой проверки.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 планах-графиках проведения плановых проверок указываются: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жилых и общественных зданий, находящихся в муниципальной собственности сельского поселения;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цель и основание проведения каждой плановой проверки;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дата и сроки проведения каждой плановой проверки.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35461"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проверок членами комиссии составляется а</w:t>
      </w:r>
      <w:proofErr w:type="gramStart"/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дв</w:t>
      </w:r>
      <w:proofErr w:type="gramEnd"/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ух экземплярах.</w:t>
      </w:r>
    </w:p>
    <w:p w:rsidR="000B16DD" w:rsidRPr="005672B9" w:rsidRDefault="000B16DD" w:rsidP="005672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акте проверки отражаются: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дата, время, и место проведения проверки;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результатах проверки, в том числе о выявленных нарушениях требований, установленных действующим законодательством, об их характере и о лицах, допустивших указанные нарушения;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подписи должностных лиц, проводивших проверку.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экземпляров акта проверки вручается: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руководителю организации, имеющей в хозяйственном ведении или оперативном подчинении общественные здания, находящиеся в муниципальной собственности сельского поселения;</w:t>
      </w:r>
    </w:p>
    <w:p w:rsidR="000B16DD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специалисту </w:t>
      </w:r>
      <w:r w:rsid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7935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отвечающему за пожарную безопасность.</w:t>
      </w:r>
    </w:p>
    <w:p w:rsidR="005672B9" w:rsidRPr="005672B9" w:rsidRDefault="005672B9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6DD" w:rsidRPr="005672B9" w:rsidRDefault="000B16DD" w:rsidP="00567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оснащения муниципальных предприятий и учреждений первичными средствами пожарной безопасности</w:t>
      </w:r>
    </w:p>
    <w:p w:rsidR="000B16DD" w:rsidRPr="005672B9" w:rsidRDefault="000B16DD" w:rsidP="00567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16DD" w:rsidRPr="005672B9" w:rsidRDefault="000B16DD" w:rsidP="00567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2B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Оснащение первичными средствами обеспечения пожарной безопасности муниципальными учреждениями осуществляется за счет бюджетных ассигнований, выделяемых из местного бюджета на оказание муниципальных услуг (выполнение работ).</w:t>
      </w:r>
    </w:p>
    <w:sectPr w:rsidR="000B16DD" w:rsidRPr="005672B9" w:rsidSect="00153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13D82"/>
    <w:multiLevelType w:val="hybridMultilevel"/>
    <w:tmpl w:val="3E0E01D6"/>
    <w:lvl w:ilvl="0" w:tplc="E580059A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6E8"/>
    <w:rsid w:val="00035461"/>
    <w:rsid w:val="000B16DD"/>
    <w:rsid w:val="001537A9"/>
    <w:rsid w:val="001F2730"/>
    <w:rsid w:val="0024110F"/>
    <w:rsid w:val="003369E0"/>
    <w:rsid w:val="00363285"/>
    <w:rsid w:val="0036624B"/>
    <w:rsid w:val="005672B9"/>
    <w:rsid w:val="00793528"/>
    <w:rsid w:val="007D1560"/>
    <w:rsid w:val="008F54CC"/>
    <w:rsid w:val="008F72C6"/>
    <w:rsid w:val="00A329AC"/>
    <w:rsid w:val="00B456E8"/>
    <w:rsid w:val="00B46A8A"/>
    <w:rsid w:val="00D91BD2"/>
    <w:rsid w:val="00E33506"/>
    <w:rsid w:val="00E803DE"/>
    <w:rsid w:val="00E91D5E"/>
    <w:rsid w:val="00EE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Normal (Web)"/>
    <w:basedOn w:val="a"/>
    <w:uiPriority w:val="99"/>
    <w:unhideWhenUsed/>
    <w:rsid w:val="00E9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1D5E"/>
    <w:rPr>
      <w:b/>
      <w:bCs/>
    </w:rPr>
  </w:style>
  <w:style w:type="paragraph" w:styleId="a5">
    <w:name w:val="List Paragraph"/>
    <w:basedOn w:val="a"/>
    <w:uiPriority w:val="34"/>
    <w:qFormat/>
    <w:rsid w:val="00E803DE"/>
    <w:pPr>
      <w:ind w:left="720"/>
      <w:contextualSpacing/>
    </w:pPr>
  </w:style>
  <w:style w:type="table" w:styleId="a6">
    <w:name w:val="Table Grid"/>
    <w:basedOn w:val="a1"/>
    <w:uiPriority w:val="39"/>
    <w:rsid w:val="00E33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3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506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8F72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a">
    <w:name w:val="Название Знак"/>
    <w:basedOn w:val="a0"/>
    <w:link w:val="a9"/>
    <w:rsid w:val="008F72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link w:val="ConsPlusNormal0"/>
    <w:rsid w:val="008F72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8F72C6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Елена Алексеевна</cp:lastModifiedBy>
  <cp:revision>12</cp:revision>
  <cp:lastPrinted>2020-06-02T12:11:00Z</cp:lastPrinted>
  <dcterms:created xsi:type="dcterms:W3CDTF">2020-04-10T10:31:00Z</dcterms:created>
  <dcterms:modified xsi:type="dcterms:W3CDTF">2023-03-28T06:56:00Z</dcterms:modified>
</cp:coreProperties>
</file>